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002060"/>
          <w:sz w:val="32"/>
          <w:szCs w:val="32"/>
        </w:rPr>
      </w:pPr>
      <w:r w:rsidDel="00000000" w:rsidR="00000000" w:rsidRPr="00000000">
        <w:rPr>
          <w:b w:val="1"/>
          <w:color w:val="002060"/>
          <w:sz w:val="32"/>
          <w:szCs w:val="32"/>
          <w:rtl w:val="0"/>
        </w:rPr>
        <w:t xml:space="preserve">Chadel Dowridge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002060"/>
          <w:sz w:val="32"/>
          <w:szCs w:val="32"/>
        </w:rPr>
      </w:pPr>
      <w:r w:rsidDel="00000000" w:rsidR="00000000" w:rsidRPr="00000000">
        <w:rPr>
          <w:b w:val="1"/>
          <w:color w:val="002060"/>
          <w:sz w:val="32"/>
          <w:szCs w:val="32"/>
          <w:rtl w:val="0"/>
        </w:rPr>
        <w:t xml:space="preserve">12/6/24</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002060"/>
          <w:sz w:val="32"/>
          <w:szCs w:val="32"/>
        </w:rPr>
      </w:pPr>
      <w:r w:rsidDel="00000000" w:rsidR="00000000" w:rsidRPr="00000000">
        <w:rPr>
          <w:b w:val="1"/>
          <w:color w:val="002060"/>
          <w:sz w:val="32"/>
          <w:szCs w:val="32"/>
          <w:rtl w:val="0"/>
        </w:rPr>
        <w:t xml:space="preserve">Oracle E-Business Payables Assignment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16">
      <w:pPr>
        <w:rPr>
          <w:b w:val="1"/>
          <w:color w:val="002060"/>
          <w:sz w:val="28"/>
          <w:szCs w:val="28"/>
          <w:highlight w:val="white"/>
        </w:rPr>
      </w:pPr>
      <w:r w:rsidDel="00000000" w:rsidR="00000000" w:rsidRPr="00000000">
        <w:rPr>
          <w:b w:val="1"/>
          <w:sz w:val="72"/>
          <w:szCs w:val="72"/>
          <w:u w:val="single"/>
          <w:rtl w:val="0"/>
        </w:rPr>
        <w:t xml:space="preserve">Question #1</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28"/>
          <w:szCs w:val="28"/>
          <w:highlight w:val="white"/>
          <w:rtl w:val="0"/>
        </w:rPr>
        <w:t xml:space="preserve">Create an Invoice Standard: [Payment team: Immediate]. </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#1: I followed this path to get to Invoices so i could start with making a standard invoice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Payables &gt; Invoices &gt; Entry &gt; Invoices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672138" cy="4944940"/>
            <wp:effectExtent b="0" l="0" r="0" t="0"/>
            <wp:docPr id="38"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672138" cy="494494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#2 : From here i first queried my previous standard report by doing FN + F11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1651000"/>
            <wp:effectExtent b="0" l="0" r="0" t="0"/>
            <wp:docPr id="59"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#3: And got this screen which i typed in my naming convention which is CHAD%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1663700"/>
            <wp:effectExtent b="0" l="0" r="0" t="0"/>
            <wp:docPr id="44"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#4:Once i typed in my naming convention i got my queries where i made a day prior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1638300"/>
            <wp:effectExtent b="0" l="0" r="0" t="0"/>
            <wp:docPr id="50"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#5: Once here i created a new standard report because my previous one was already completed because of the demonstration that was taught to me by Avic</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20066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#6: I filled in the necessary requirements for the new standard report which were Trading Partner,Supplier Number,Invoice Date, Invoice number, The invoice Amount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2006600"/>
            <wp:effectExtent b="0" l="0" r="0" t="0"/>
            <wp:docPr id="40"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2E">
      <w:pPr>
        <w:rPr>
          <w:b w:val="1"/>
          <w:color w:val="002060"/>
          <w:sz w:val="28"/>
          <w:szCs w:val="28"/>
          <w:highlight w:val="white"/>
        </w:rPr>
      </w:pPr>
      <w:r w:rsidDel="00000000" w:rsidR="00000000" w:rsidRPr="00000000">
        <w:rPr>
          <w:b w:val="1"/>
          <w:sz w:val="72"/>
          <w:szCs w:val="72"/>
          <w:u w:val="single"/>
          <w:rtl w:val="0"/>
        </w:rPr>
        <w:t xml:space="preserve">Question #2</w:t>
      </w:r>
      <w:r w:rsidDel="00000000" w:rsidR="00000000" w:rsidRPr="00000000">
        <w:rPr>
          <w:rtl w:val="0"/>
        </w:rPr>
      </w:r>
    </w:p>
    <w:p w:rsidR="00000000" w:rsidDel="00000000" w:rsidP="00000000" w:rsidRDefault="00000000" w:rsidRPr="00000000" w14:paraId="0000002F">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Create an Invoice Standard: [Payment team: Immediate]. </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#7:From here I created the standard report then I validated the amounts and the spending to get ready for the payment to get processed.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1993900"/>
            <wp:effectExtent b="0" l="0" r="0" t="0"/>
            <wp:docPr id="48"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 #8:From here this is the process i took to create the report PART 1: Invoice Num: CHAD-TST-003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1993900"/>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#9: from here i am validating the Standard Report to get ready for Invoice payment:  INVOICE PAYMENT: 1,050.00  </w:t>
      </w:r>
      <w:r w:rsidDel="00000000" w:rsidR="00000000" w:rsidRPr="00000000">
        <w:rPr>
          <w:b w:val="1"/>
          <w:color w:val="002060"/>
          <w:sz w:val="32"/>
          <w:szCs w:val="32"/>
        </w:rPr>
        <w:drawing>
          <wp:inline distB="114300" distT="114300" distL="114300" distR="114300">
            <wp:extent cx="5943600" cy="1993900"/>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#10: This is me calculating the tax for the order which makes the new invoice payment 1,113.00 because of the tax added on the order.</w:t>
      </w:r>
      <w:r w:rsidDel="00000000" w:rsidR="00000000" w:rsidRPr="00000000">
        <w:rPr>
          <w:b w:val="1"/>
          <w:color w:val="002060"/>
          <w:sz w:val="32"/>
          <w:szCs w:val="32"/>
        </w:rPr>
        <w:drawing>
          <wp:inline distB="114300" distT="114300" distL="114300" distR="114300">
            <wp:extent cx="5943600" cy="1993900"/>
            <wp:effectExtent b="0" l="0" r="0" t="0"/>
            <wp:docPr id="57"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#11:This is me updating the invoice amount and revalidating the standard report to get it ready for the invoice payment section</w:t>
      </w:r>
      <w:r w:rsidDel="00000000" w:rsidR="00000000" w:rsidRPr="00000000">
        <w:rPr>
          <w:b w:val="1"/>
          <w:color w:val="002060"/>
          <w:sz w:val="32"/>
          <w:szCs w:val="32"/>
        </w:rPr>
        <w:drawing>
          <wp:inline distB="114300" distT="114300" distL="114300" distR="114300">
            <wp:extent cx="5943600" cy="2019300"/>
            <wp:effectExtent b="0" l="0" r="0" t="0"/>
            <wp:docPr id="69"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#12:This is the last step I take to get the standard report ready for the invoice payment, which is using the final post to create the report in the system so I can start the invoice payment part.</w:t>
      </w:r>
      <w:r w:rsidDel="00000000" w:rsidR="00000000" w:rsidRPr="00000000">
        <w:rPr>
          <w:b w:val="1"/>
          <w:color w:val="002060"/>
          <w:sz w:val="32"/>
          <w:szCs w:val="32"/>
        </w:rPr>
        <w:drawing>
          <wp:inline distB="114300" distT="114300" distL="114300" distR="114300">
            <wp:extent cx="5943600" cy="2019300"/>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43">
      <w:pPr>
        <w:rPr>
          <w:b w:val="1"/>
          <w:color w:val="002060"/>
          <w:sz w:val="28"/>
          <w:szCs w:val="28"/>
          <w:highlight w:val="white"/>
        </w:rPr>
      </w:pPr>
      <w:r w:rsidDel="00000000" w:rsidR="00000000" w:rsidRPr="00000000">
        <w:rPr>
          <w:b w:val="1"/>
          <w:sz w:val="72"/>
          <w:szCs w:val="72"/>
          <w:u w:val="single"/>
          <w:rtl w:val="0"/>
        </w:rPr>
        <w:t xml:space="preserve">Question #3</w:t>
      </w:r>
      <w:r w:rsidDel="00000000" w:rsidR="00000000" w:rsidRPr="00000000">
        <w:rPr>
          <w:rtl w:val="0"/>
        </w:rPr>
      </w:r>
    </w:p>
    <w:p w:rsidR="00000000" w:rsidDel="00000000" w:rsidP="00000000" w:rsidRDefault="00000000" w:rsidRPr="00000000" w14:paraId="00000044">
      <w:pPr>
        <w:shd w:fill="ffffff" w:val="clear"/>
        <w:spacing w:after="160" w:lineRule="auto"/>
        <w:rPr>
          <w:b w:val="1"/>
          <w:color w:val="002060"/>
          <w:sz w:val="32"/>
          <w:szCs w:val="32"/>
        </w:rPr>
      </w:pPr>
      <w:r w:rsidDel="00000000" w:rsidR="00000000" w:rsidRPr="00000000">
        <w:rPr>
          <w:b w:val="1"/>
          <w:color w:val="002060"/>
          <w:sz w:val="28"/>
          <w:szCs w:val="28"/>
          <w:highlight w:val="white"/>
          <w:rtl w:val="0"/>
        </w:rPr>
        <w:t xml:space="preserve">Do Create Accounting &amp; Transfer to General Ledger: </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#13: This is the confirmation of the creation of the accounting report of the transaction.</w:t>
      </w:r>
      <w:r w:rsidDel="00000000" w:rsidR="00000000" w:rsidRPr="00000000">
        <w:rPr>
          <w:b w:val="1"/>
          <w:color w:val="002060"/>
          <w:sz w:val="32"/>
          <w:szCs w:val="32"/>
        </w:rPr>
        <w:drawing>
          <wp:inline distB="114300" distT="114300" distL="114300" distR="114300">
            <wp:extent cx="5943600" cy="2171700"/>
            <wp:effectExtent b="0" l="0" r="0" t="0"/>
            <wp:docPr id="4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48">
      <w:pPr>
        <w:rPr>
          <w:b w:val="1"/>
          <w:sz w:val="72"/>
          <w:szCs w:val="72"/>
          <w:u w:val="single"/>
        </w:rPr>
      </w:pPr>
      <w:r w:rsidDel="00000000" w:rsidR="00000000" w:rsidRPr="00000000">
        <w:rPr>
          <w:rtl w:val="0"/>
        </w:rPr>
      </w:r>
    </w:p>
    <w:p w:rsidR="00000000" w:rsidDel="00000000" w:rsidP="00000000" w:rsidRDefault="00000000" w:rsidRPr="00000000" w14:paraId="00000049">
      <w:pPr>
        <w:rPr>
          <w:b w:val="1"/>
          <w:sz w:val="72"/>
          <w:szCs w:val="72"/>
          <w:u w:val="single"/>
        </w:rPr>
      </w:pPr>
      <w:r w:rsidDel="00000000" w:rsidR="00000000" w:rsidRPr="00000000">
        <w:rPr>
          <w:rtl w:val="0"/>
        </w:rPr>
      </w:r>
    </w:p>
    <w:p w:rsidR="00000000" w:rsidDel="00000000" w:rsidP="00000000" w:rsidRDefault="00000000" w:rsidRPr="00000000" w14:paraId="0000004A">
      <w:pPr>
        <w:rPr>
          <w:b w:val="1"/>
          <w:sz w:val="72"/>
          <w:szCs w:val="72"/>
          <w:u w:val="single"/>
        </w:rPr>
      </w:pPr>
      <w:r w:rsidDel="00000000" w:rsidR="00000000" w:rsidRPr="00000000">
        <w:rPr>
          <w:rtl w:val="0"/>
        </w:rPr>
      </w:r>
    </w:p>
    <w:p w:rsidR="00000000" w:rsidDel="00000000" w:rsidP="00000000" w:rsidRDefault="00000000" w:rsidRPr="00000000" w14:paraId="0000004B">
      <w:pPr>
        <w:rPr>
          <w:b w:val="1"/>
          <w:sz w:val="72"/>
          <w:szCs w:val="72"/>
          <w:u w:val="single"/>
        </w:rPr>
      </w:pPr>
      <w:r w:rsidDel="00000000" w:rsidR="00000000" w:rsidRPr="00000000">
        <w:rPr>
          <w:rtl w:val="0"/>
        </w:rPr>
      </w:r>
    </w:p>
    <w:p w:rsidR="00000000" w:rsidDel="00000000" w:rsidP="00000000" w:rsidRDefault="00000000" w:rsidRPr="00000000" w14:paraId="0000004C">
      <w:pPr>
        <w:rPr>
          <w:b w:val="1"/>
          <w:sz w:val="72"/>
          <w:szCs w:val="72"/>
          <w:u w:val="single"/>
        </w:rPr>
      </w:pPr>
      <w:r w:rsidDel="00000000" w:rsidR="00000000" w:rsidRPr="00000000">
        <w:rPr>
          <w:rtl w:val="0"/>
        </w:rPr>
      </w:r>
    </w:p>
    <w:p w:rsidR="00000000" w:rsidDel="00000000" w:rsidP="00000000" w:rsidRDefault="00000000" w:rsidRPr="00000000" w14:paraId="0000004D">
      <w:pPr>
        <w:rPr>
          <w:b w:val="1"/>
          <w:sz w:val="72"/>
          <w:szCs w:val="72"/>
          <w:u w:val="single"/>
        </w:rPr>
      </w:pPr>
      <w:r w:rsidDel="00000000" w:rsidR="00000000" w:rsidRPr="00000000">
        <w:rPr>
          <w:rtl w:val="0"/>
        </w:rPr>
      </w:r>
    </w:p>
    <w:p w:rsidR="00000000" w:rsidDel="00000000" w:rsidP="00000000" w:rsidRDefault="00000000" w:rsidRPr="00000000" w14:paraId="0000004E">
      <w:pPr>
        <w:rPr>
          <w:b w:val="1"/>
          <w:color w:val="002060"/>
          <w:sz w:val="28"/>
          <w:szCs w:val="28"/>
          <w:highlight w:val="white"/>
        </w:rPr>
      </w:pPr>
      <w:r w:rsidDel="00000000" w:rsidR="00000000" w:rsidRPr="00000000">
        <w:rPr>
          <w:b w:val="1"/>
          <w:sz w:val="72"/>
          <w:szCs w:val="72"/>
          <w:u w:val="single"/>
          <w:rtl w:val="0"/>
        </w:rPr>
        <w:t xml:space="preserve">Question #4</w:t>
      </w:r>
      <w:r w:rsidDel="00000000" w:rsidR="00000000" w:rsidRPr="00000000">
        <w:rPr>
          <w:rtl w:val="0"/>
        </w:rPr>
      </w:r>
    </w:p>
    <w:p w:rsidR="00000000" w:rsidDel="00000000" w:rsidP="00000000" w:rsidRDefault="00000000" w:rsidRPr="00000000" w14:paraId="0000004F">
      <w:pPr>
        <w:shd w:fill="ffffff" w:val="clear"/>
        <w:spacing w:after="160" w:lineRule="auto"/>
        <w:rPr>
          <w:b w:val="1"/>
          <w:sz w:val="72"/>
          <w:szCs w:val="72"/>
        </w:rPr>
      </w:pPr>
      <w:r w:rsidDel="00000000" w:rsidR="00000000" w:rsidRPr="00000000">
        <w:rPr>
          <w:b w:val="1"/>
          <w:color w:val="002060"/>
          <w:sz w:val="28"/>
          <w:szCs w:val="28"/>
          <w:highlight w:val="white"/>
          <w:rtl w:val="0"/>
        </w:rPr>
        <w:t xml:space="preserve">Create A debit Memo: (Validate &amp; Create accounting)</w:t>
      </w:r>
      <w:r w:rsidDel="00000000" w:rsidR="00000000" w:rsidRPr="00000000">
        <w:rPr>
          <w:rtl w:val="0"/>
        </w:rPr>
      </w:r>
    </w:p>
    <w:p w:rsidR="00000000" w:rsidDel="00000000" w:rsidP="00000000" w:rsidRDefault="00000000" w:rsidRPr="00000000" w14:paraId="00000050">
      <w:pPr>
        <w:shd w:fill="ffffff" w:val="clear"/>
        <w:spacing w:after="160" w:lineRule="auto"/>
        <w:rPr>
          <w:b w:val="1"/>
          <w:color w:val="002060"/>
          <w:sz w:val="32"/>
          <w:szCs w:val="32"/>
        </w:rPr>
      </w:pPr>
      <w:r w:rsidDel="00000000" w:rsidR="00000000" w:rsidRPr="00000000">
        <w:rPr>
          <w:b w:val="1"/>
          <w:color w:val="002060"/>
          <w:sz w:val="32"/>
          <w:szCs w:val="32"/>
          <w:rtl w:val="0"/>
        </w:rPr>
        <w:t xml:space="preserve">#1: I followed this path to get to Invoices so i could start with making a the debit memo</w:t>
      </w:r>
    </w:p>
    <w:p w:rsidR="00000000" w:rsidDel="00000000" w:rsidP="00000000" w:rsidRDefault="00000000" w:rsidRPr="00000000" w14:paraId="00000051">
      <w:pPr>
        <w:shd w:fill="ffffff" w:val="clear"/>
        <w:spacing w:after="160" w:lineRule="auto"/>
        <w:rPr>
          <w:b w:val="1"/>
          <w:sz w:val="72"/>
          <w:szCs w:val="72"/>
          <w:u w:val="single"/>
        </w:rPr>
      </w:pPr>
      <w:r w:rsidDel="00000000" w:rsidR="00000000" w:rsidRPr="00000000">
        <w:rPr>
          <w:b w:val="1"/>
          <w:color w:val="002060"/>
          <w:sz w:val="32"/>
          <w:szCs w:val="32"/>
          <w:rtl w:val="0"/>
        </w:rPr>
        <w:t xml:space="preserve">Payables &gt; Invoices &gt; Entry &gt; Invoices</w:t>
      </w: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b w:val="1"/>
          <w:sz w:val="72"/>
          <w:szCs w:val="72"/>
          <w:u w:val="single"/>
        </w:rPr>
      </w:pPr>
      <w:r w:rsidDel="00000000" w:rsidR="00000000" w:rsidRPr="00000000">
        <w:rPr>
          <w:b w:val="1"/>
          <w:sz w:val="72"/>
          <w:szCs w:val="72"/>
          <w:u w:val="single"/>
        </w:rPr>
        <w:drawing>
          <wp:inline distB="114300" distT="114300" distL="114300" distR="114300">
            <wp:extent cx="5943600" cy="2527300"/>
            <wp:effectExtent b="0" l="0" r="0" t="0"/>
            <wp:docPr id="71"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b w:val="1"/>
          <w:sz w:val="28"/>
          <w:szCs w:val="28"/>
          <w:rtl w:val="0"/>
        </w:rPr>
        <w:t xml:space="preserve">From here i added the related fields to create the debit memo, Trading partner, invoice date,invoice data, and the invoice amount</w:t>
      </w:r>
    </w:p>
    <w:p w:rsidR="00000000" w:rsidDel="00000000" w:rsidP="00000000" w:rsidRDefault="00000000" w:rsidRPr="00000000" w14:paraId="00000055">
      <w:pPr>
        <w:rPr>
          <w:b w:val="1"/>
          <w:sz w:val="28"/>
          <w:szCs w:val="28"/>
          <w:u w:val="single"/>
        </w:rPr>
      </w:pPr>
      <w:r w:rsidDel="00000000" w:rsidR="00000000" w:rsidRPr="00000000">
        <w:rPr>
          <w:b w:val="1"/>
          <w:sz w:val="28"/>
          <w:szCs w:val="28"/>
          <w:u w:val="single"/>
        </w:rPr>
        <w:drawing>
          <wp:inline distB="114300" distT="114300" distL="114300" distR="114300">
            <wp:extent cx="5943600" cy="2413000"/>
            <wp:effectExtent b="0" l="0" r="0" t="0"/>
            <wp:docPr id="1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sz w:val="28"/>
          <w:szCs w:val="28"/>
          <w:u w:val="single"/>
        </w:rPr>
      </w:pPr>
      <w:r w:rsidDel="00000000" w:rsidR="00000000" w:rsidRPr="00000000">
        <w:rPr>
          <w:rtl w:val="0"/>
        </w:rPr>
      </w:r>
    </w:p>
    <w:p w:rsidR="00000000" w:rsidDel="00000000" w:rsidP="00000000" w:rsidRDefault="00000000" w:rsidRPr="00000000" w14:paraId="00000057">
      <w:pPr>
        <w:rPr>
          <w:b w:val="1"/>
          <w:sz w:val="28"/>
          <w:szCs w:val="28"/>
          <w:u w:val="single"/>
        </w:rPr>
      </w:pP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b w:val="1"/>
          <w:sz w:val="28"/>
          <w:szCs w:val="28"/>
          <w:rtl w:val="0"/>
        </w:rPr>
        <w:t xml:space="preserve">I added the date of 12/02/16</w:t>
      </w:r>
    </w:p>
    <w:p w:rsidR="00000000" w:rsidDel="00000000" w:rsidP="00000000" w:rsidRDefault="00000000" w:rsidRPr="00000000" w14:paraId="00000059">
      <w:pPr>
        <w:rPr>
          <w:b w:val="1"/>
          <w:sz w:val="28"/>
          <w:szCs w:val="28"/>
          <w:u w:val="single"/>
        </w:rPr>
      </w:pPr>
      <w:r w:rsidDel="00000000" w:rsidR="00000000" w:rsidRPr="00000000">
        <w:rPr>
          <w:b w:val="1"/>
          <w:sz w:val="28"/>
          <w:szCs w:val="28"/>
          <w:u w:val="single"/>
        </w:rPr>
        <w:drawing>
          <wp:inline distB="114300" distT="114300" distL="114300" distR="114300">
            <wp:extent cx="5943600" cy="2451100"/>
            <wp:effectExtent b="0" l="0" r="0" t="0"/>
            <wp:docPr id="35"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sz w:val="28"/>
          <w:szCs w:val="28"/>
          <w:u w:val="single"/>
        </w:rPr>
      </w:pPr>
      <w:r w:rsidDel="00000000" w:rsidR="00000000" w:rsidRPr="00000000">
        <w:rPr>
          <w:b w:val="1"/>
          <w:sz w:val="28"/>
          <w:szCs w:val="28"/>
          <w:rtl w:val="0"/>
        </w:rPr>
        <w:t xml:space="preserve">I added the invoice number </w:t>
      </w:r>
      <w:r w:rsidDel="00000000" w:rsidR="00000000" w:rsidRPr="00000000">
        <w:rPr>
          <w:rtl w:val="0"/>
        </w:rPr>
      </w:r>
    </w:p>
    <w:p w:rsidR="00000000" w:rsidDel="00000000" w:rsidP="00000000" w:rsidRDefault="00000000" w:rsidRPr="00000000" w14:paraId="0000005B">
      <w:pPr>
        <w:rPr>
          <w:b w:val="1"/>
          <w:sz w:val="28"/>
          <w:szCs w:val="28"/>
          <w:u w:val="single"/>
        </w:rPr>
      </w:pPr>
      <w:r w:rsidDel="00000000" w:rsidR="00000000" w:rsidRPr="00000000">
        <w:rPr>
          <w:b w:val="1"/>
          <w:sz w:val="28"/>
          <w:szCs w:val="28"/>
          <w:u w:val="single"/>
        </w:rPr>
        <w:drawing>
          <wp:inline distB="114300" distT="114300" distL="114300" distR="114300">
            <wp:extent cx="5943600" cy="2476500"/>
            <wp:effectExtent b="0" l="0" r="0" t="0"/>
            <wp:docPr id="67"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sz w:val="28"/>
          <w:szCs w:val="28"/>
        </w:rPr>
      </w:pPr>
      <w:r w:rsidDel="00000000" w:rsidR="00000000" w:rsidRPr="00000000">
        <w:rPr>
          <w:rtl w:val="0"/>
        </w:rPr>
      </w:r>
    </w:p>
    <w:p w:rsidR="00000000" w:rsidDel="00000000" w:rsidP="00000000" w:rsidRDefault="00000000" w:rsidRPr="00000000" w14:paraId="0000005D">
      <w:pPr>
        <w:rPr>
          <w:b w:val="1"/>
          <w:sz w:val="28"/>
          <w:szCs w:val="28"/>
        </w:rPr>
      </w:pPr>
      <w:r w:rsidDel="00000000" w:rsidR="00000000" w:rsidRPr="00000000">
        <w:rPr>
          <w:rtl w:val="0"/>
        </w:rPr>
      </w:r>
    </w:p>
    <w:p w:rsidR="00000000" w:rsidDel="00000000" w:rsidP="00000000" w:rsidRDefault="00000000" w:rsidRPr="00000000" w14:paraId="0000005E">
      <w:pPr>
        <w:rPr>
          <w:b w:val="1"/>
          <w:sz w:val="28"/>
          <w:szCs w:val="28"/>
        </w:rPr>
      </w:pPr>
      <w:r w:rsidDel="00000000" w:rsidR="00000000" w:rsidRPr="00000000">
        <w:rPr>
          <w:rtl w:val="0"/>
        </w:rPr>
      </w:r>
    </w:p>
    <w:p w:rsidR="00000000" w:rsidDel="00000000" w:rsidP="00000000" w:rsidRDefault="00000000" w:rsidRPr="00000000" w14:paraId="0000005F">
      <w:pPr>
        <w:rPr>
          <w:b w:val="1"/>
          <w:sz w:val="28"/>
          <w:szCs w:val="28"/>
        </w:rPr>
      </w:pPr>
      <w:r w:rsidDel="00000000" w:rsidR="00000000" w:rsidRPr="00000000">
        <w:rPr>
          <w:rtl w:val="0"/>
        </w:rPr>
      </w:r>
    </w:p>
    <w:p w:rsidR="00000000" w:rsidDel="00000000" w:rsidP="00000000" w:rsidRDefault="00000000" w:rsidRPr="00000000" w14:paraId="00000060">
      <w:pPr>
        <w:rPr>
          <w:b w:val="1"/>
          <w:sz w:val="28"/>
          <w:szCs w:val="28"/>
        </w:rPr>
      </w:pPr>
      <w:r w:rsidDel="00000000" w:rsidR="00000000" w:rsidRPr="00000000">
        <w:rPr>
          <w:rtl w:val="0"/>
        </w:rPr>
      </w:r>
    </w:p>
    <w:p w:rsidR="00000000" w:rsidDel="00000000" w:rsidP="00000000" w:rsidRDefault="00000000" w:rsidRPr="00000000" w14:paraId="00000061">
      <w:pPr>
        <w:rPr>
          <w:b w:val="1"/>
          <w:sz w:val="28"/>
          <w:szCs w:val="28"/>
        </w:rPr>
      </w:pP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rtl w:val="0"/>
        </w:rPr>
      </w:r>
    </w:p>
    <w:p w:rsidR="00000000" w:rsidDel="00000000" w:rsidP="00000000" w:rsidRDefault="00000000" w:rsidRPr="00000000" w14:paraId="00000063">
      <w:pPr>
        <w:rPr>
          <w:b w:val="1"/>
          <w:sz w:val="28"/>
          <w:szCs w:val="28"/>
        </w:rPr>
      </w:pPr>
      <w:r w:rsidDel="00000000" w:rsidR="00000000" w:rsidRPr="00000000">
        <w:rPr>
          <w:rtl w:val="0"/>
        </w:rPr>
      </w:r>
    </w:p>
    <w:p w:rsidR="00000000" w:rsidDel="00000000" w:rsidP="00000000" w:rsidRDefault="00000000" w:rsidRPr="00000000" w14:paraId="00000064">
      <w:pPr>
        <w:rPr>
          <w:b w:val="1"/>
          <w:sz w:val="28"/>
          <w:szCs w:val="28"/>
        </w:rPr>
      </w:pPr>
      <w:r w:rsidDel="00000000" w:rsidR="00000000" w:rsidRPr="00000000">
        <w:rPr>
          <w:rtl w:val="0"/>
        </w:rPr>
      </w:r>
    </w:p>
    <w:p w:rsidR="00000000" w:rsidDel="00000000" w:rsidP="00000000" w:rsidRDefault="00000000" w:rsidRPr="00000000" w14:paraId="00000065">
      <w:pPr>
        <w:rPr>
          <w:b w:val="1"/>
          <w:sz w:val="28"/>
          <w:szCs w:val="28"/>
        </w:rPr>
      </w:pPr>
      <w:r w:rsidDel="00000000" w:rsidR="00000000" w:rsidRPr="00000000">
        <w:rPr>
          <w:rtl w:val="0"/>
        </w:rPr>
      </w:r>
    </w:p>
    <w:p w:rsidR="00000000" w:rsidDel="00000000" w:rsidP="00000000" w:rsidRDefault="00000000" w:rsidRPr="00000000" w14:paraId="00000066">
      <w:pPr>
        <w:rPr>
          <w:b w:val="1"/>
          <w:sz w:val="28"/>
          <w:szCs w:val="28"/>
        </w:rPr>
      </w:pPr>
      <w:r w:rsidDel="00000000" w:rsidR="00000000" w:rsidRPr="00000000">
        <w:rPr>
          <w:b w:val="1"/>
          <w:sz w:val="28"/>
          <w:szCs w:val="28"/>
          <w:rtl w:val="0"/>
        </w:rPr>
        <w:t xml:space="preserve">I added the invoice amount</w:t>
      </w:r>
    </w:p>
    <w:p w:rsidR="00000000" w:rsidDel="00000000" w:rsidP="00000000" w:rsidRDefault="00000000" w:rsidRPr="00000000" w14:paraId="00000067">
      <w:pPr>
        <w:rPr>
          <w:b w:val="1"/>
          <w:sz w:val="28"/>
          <w:szCs w:val="28"/>
        </w:rPr>
      </w:pPr>
      <w:r w:rsidDel="00000000" w:rsidR="00000000" w:rsidRPr="00000000">
        <w:rPr>
          <w:b w:val="1"/>
          <w:sz w:val="28"/>
          <w:szCs w:val="28"/>
        </w:rPr>
        <w:drawing>
          <wp:inline distB="114300" distT="114300" distL="114300" distR="114300">
            <wp:extent cx="5943600" cy="2476500"/>
            <wp:effectExtent b="0" l="0" r="0" t="0"/>
            <wp:docPr id="42"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b w:val="1"/>
          <w:sz w:val="28"/>
          <w:szCs w:val="28"/>
        </w:rPr>
      </w:pPr>
      <w:r w:rsidDel="00000000" w:rsidR="00000000" w:rsidRPr="00000000">
        <w:rPr>
          <w:b w:val="1"/>
          <w:sz w:val="28"/>
          <w:szCs w:val="28"/>
          <w:rtl w:val="0"/>
        </w:rPr>
        <w:t xml:space="preserve">I then validated the amount of the debit memo</w:t>
      </w:r>
    </w:p>
    <w:p w:rsidR="00000000" w:rsidDel="00000000" w:rsidP="00000000" w:rsidRDefault="00000000" w:rsidRPr="00000000" w14:paraId="00000069">
      <w:pPr>
        <w:rPr>
          <w:b w:val="1"/>
          <w:sz w:val="28"/>
          <w:szCs w:val="28"/>
        </w:rPr>
      </w:pPr>
      <w:r w:rsidDel="00000000" w:rsidR="00000000" w:rsidRPr="00000000">
        <w:rPr>
          <w:b w:val="1"/>
          <w:sz w:val="28"/>
          <w:szCs w:val="28"/>
        </w:rPr>
        <w:drawing>
          <wp:inline distB="114300" distT="114300" distL="114300" distR="114300">
            <wp:extent cx="5943600" cy="2451100"/>
            <wp:effectExtent b="0" l="0" r="0" t="0"/>
            <wp:docPr id="26"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sz w:val="28"/>
          <w:szCs w:val="28"/>
        </w:rPr>
      </w:pPr>
      <w:r w:rsidDel="00000000" w:rsidR="00000000" w:rsidRPr="00000000">
        <w:rPr>
          <w:rtl w:val="0"/>
        </w:rPr>
      </w:r>
    </w:p>
    <w:p w:rsidR="00000000" w:rsidDel="00000000" w:rsidP="00000000" w:rsidRDefault="00000000" w:rsidRPr="00000000" w14:paraId="0000006B">
      <w:pPr>
        <w:rPr>
          <w:b w:val="1"/>
          <w:sz w:val="28"/>
          <w:szCs w:val="28"/>
        </w:rPr>
      </w:pPr>
      <w:r w:rsidDel="00000000" w:rsidR="00000000" w:rsidRPr="00000000">
        <w:rPr>
          <w:rtl w:val="0"/>
        </w:rPr>
      </w:r>
    </w:p>
    <w:p w:rsidR="00000000" w:rsidDel="00000000" w:rsidP="00000000" w:rsidRDefault="00000000" w:rsidRPr="00000000" w14:paraId="0000006C">
      <w:pPr>
        <w:rPr>
          <w:b w:val="1"/>
          <w:sz w:val="28"/>
          <w:szCs w:val="28"/>
        </w:rPr>
      </w:pPr>
      <w:r w:rsidDel="00000000" w:rsidR="00000000" w:rsidRPr="00000000">
        <w:rPr>
          <w:rtl w:val="0"/>
        </w:rPr>
      </w:r>
    </w:p>
    <w:p w:rsidR="00000000" w:rsidDel="00000000" w:rsidP="00000000" w:rsidRDefault="00000000" w:rsidRPr="00000000" w14:paraId="0000006D">
      <w:pPr>
        <w:rPr>
          <w:b w:val="1"/>
          <w:sz w:val="28"/>
          <w:szCs w:val="28"/>
        </w:rPr>
      </w:pPr>
      <w:r w:rsidDel="00000000" w:rsidR="00000000" w:rsidRPr="00000000">
        <w:rPr>
          <w:rtl w:val="0"/>
        </w:rPr>
      </w:r>
    </w:p>
    <w:p w:rsidR="00000000" w:rsidDel="00000000" w:rsidP="00000000" w:rsidRDefault="00000000" w:rsidRPr="00000000" w14:paraId="0000006E">
      <w:pPr>
        <w:rPr>
          <w:b w:val="1"/>
          <w:sz w:val="28"/>
          <w:szCs w:val="28"/>
        </w:rPr>
      </w:pPr>
      <w:r w:rsidDel="00000000" w:rsidR="00000000" w:rsidRPr="00000000">
        <w:rPr>
          <w:rtl w:val="0"/>
        </w:rPr>
      </w:r>
    </w:p>
    <w:p w:rsidR="00000000" w:rsidDel="00000000" w:rsidP="00000000" w:rsidRDefault="00000000" w:rsidRPr="00000000" w14:paraId="0000006F">
      <w:pPr>
        <w:rPr>
          <w:b w:val="1"/>
          <w:sz w:val="28"/>
          <w:szCs w:val="28"/>
        </w:rPr>
      </w:pPr>
      <w:r w:rsidDel="00000000" w:rsidR="00000000" w:rsidRPr="00000000">
        <w:rPr>
          <w:rtl w:val="0"/>
        </w:rPr>
      </w:r>
    </w:p>
    <w:p w:rsidR="00000000" w:rsidDel="00000000" w:rsidP="00000000" w:rsidRDefault="00000000" w:rsidRPr="00000000" w14:paraId="00000070">
      <w:pPr>
        <w:rPr>
          <w:b w:val="1"/>
          <w:sz w:val="28"/>
          <w:szCs w:val="28"/>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rtl w:val="0"/>
        </w:rPr>
      </w:r>
    </w:p>
    <w:p w:rsidR="00000000" w:rsidDel="00000000" w:rsidP="00000000" w:rsidRDefault="00000000" w:rsidRPr="00000000" w14:paraId="00000072">
      <w:pPr>
        <w:rPr>
          <w:b w:val="1"/>
          <w:sz w:val="28"/>
          <w:szCs w:val="28"/>
        </w:rPr>
      </w:pPr>
      <w:r w:rsidDel="00000000" w:rsidR="00000000" w:rsidRPr="00000000">
        <w:rPr>
          <w:rtl w:val="0"/>
        </w:rPr>
      </w:r>
    </w:p>
    <w:p w:rsidR="00000000" w:rsidDel="00000000" w:rsidP="00000000" w:rsidRDefault="00000000" w:rsidRPr="00000000" w14:paraId="00000073">
      <w:pPr>
        <w:rPr>
          <w:b w:val="1"/>
          <w:sz w:val="28"/>
          <w:szCs w:val="28"/>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rtl w:val="0"/>
        </w:rPr>
      </w:r>
    </w:p>
    <w:p w:rsidR="00000000" w:rsidDel="00000000" w:rsidP="00000000" w:rsidRDefault="00000000" w:rsidRPr="00000000" w14:paraId="00000075">
      <w:pPr>
        <w:rPr>
          <w:b w:val="1"/>
          <w:sz w:val="28"/>
          <w:szCs w:val="28"/>
        </w:rPr>
      </w:pPr>
      <w:r w:rsidDel="00000000" w:rsidR="00000000" w:rsidRPr="00000000">
        <w:rPr>
          <w:b w:val="1"/>
          <w:sz w:val="28"/>
          <w:szCs w:val="28"/>
          <w:rtl w:val="0"/>
        </w:rPr>
        <w:t xml:space="preserve">I then calculated the tax and went from there to validate the debit memo.</w:t>
      </w:r>
    </w:p>
    <w:p w:rsidR="00000000" w:rsidDel="00000000" w:rsidP="00000000" w:rsidRDefault="00000000" w:rsidRPr="00000000" w14:paraId="00000076">
      <w:pPr>
        <w:rPr>
          <w:b w:val="1"/>
          <w:sz w:val="28"/>
          <w:szCs w:val="28"/>
        </w:rPr>
      </w:pPr>
      <w:r w:rsidDel="00000000" w:rsidR="00000000" w:rsidRPr="00000000">
        <w:rPr>
          <w:b w:val="1"/>
          <w:sz w:val="28"/>
          <w:szCs w:val="28"/>
        </w:rPr>
        <w:drawing>
          <wp:inline distB="114300" distT="114300" distL="114300" distR="114300">
            <wp:extent cx="5943600" cy="3860800"/>
            <wp:effectExtent b="0" l="0" r="0" t="0"/>
            <wp:docPr id="1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sz w:val="28"/>
          <w:szCs w:val="28"/>
        </w:rPr>
      </w:pP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rtl w:val="0"/>
        </w:rPr>
      </w:r>
    </w:p>
    <w:p w:rsidR="00000000" w:rsidDel="00000000" w:rsidP="00000000" w:rsidRDefault="00000000" w:rsidRPr="00000000" w14:paraId="00000079">
      <w:pPr>
        <w:rPr>
          <w:b w:val="1"/>
          <w:sz w:val="28"/>
          <w:szCs w:val="28"/>
        </w:rPr>
      </w:pPr>
      <w:r w:rsidDel="00000000" w:rsidR="00000000" w:rsidRPr="00000000">
        <w:rPr>
          <w:rtl w:val="0"/>
        </w:rPr>
      </w:r>
    </w:p>
    <w:p w:rsidR="00000000" w:rsidDel="00000000" w:rsidP="00000000" w:rsidRDefault="00000000" w:rsidRPr="00000000" w14:paraId="0000007A">
      <w:pPr>
        <w:rPr>
          <w:b w:val="1"/>
          <w:sz w:val="28"/>
          <w:szCs w:val="28"/>
        </w:rPr>
      </w:pPr>
      <w:r w:rsidDel="00000000" w:rsidR="00000000" w:rsidRPr="00000000">
        <w:rPr>
          <w:rtl w:val="0"/>
        </w:rPr>
      </w:r>
    </w:p>
    <w:p w:rsidR="00000000" w:rsidDel="00000000" w:rsidP="00000000" w:rsidRDefault="00000000" w:rsidRPr="00000000" w14:paraId="0000007B">
      <w:pPr>
        <w:rPr>
          <w:b w:val="1"/>
          <w:sz w:val="28"/>
          <w:szCs w:val="28"/>
        </w:rPr>
      </w:pPr>
      <w:r w:rsidDel="00000000" w:rsidR="00000000" w:rsidRPr="00000000">
        <w:rPr>
          <w:rtl w:val="0"/>
        </w:rPr>
      </w:r>
    </w:p>
    <w:p w:rsidR="00000000" w:rsidDel="00000000" w:rsidP="00000000" w:rsidRDefault="00000000" w:rsidRPr="00000000" w14:paraId="0000007C">
      <w:pPr>
        <w:rPr>
          <w:b w:val="1"/>
          <w:sz w:val="28"/>
          <w:szCs w:val="28"/>
        </w:rPr>
      </w:pPr>
      <w:r w:rsidDel="00000000" w:rsidR="00000000" w:rsidRPr="00000000">
        <w:rPr>
          <w:rtl w:val="0"/>
        </w:rPr>
      </w:r>
    </w:p>
    <w:p w:rsidR="00000000" w:rsidDel="00000000" w:rsidP="00000000" w:rsidRDefault="00000000" w:rsidRPr="00000000" w14:paraId="0000007D">
      <w:pPr>
        <w:rPr>
          <w:b w:val="1"/>
          <w:sz w:val="28"/>
          <w:szCs w:val="28"/>
        </w:rPr>
      </w:pPr>
      <w:r w:rsidDel="00000000" w:rsidR="00000000" w:rsidRPr="00000000">
        <w:rPr>
          <w:rtl w:val="0"/>
        </w:rPr>
      </w:r>
    </w:p>
    <w:p w:rsidR="00000000" w:rsidDel="00000000" w:rsidP="00000000" w:rsidRDefault="00000000" w:rsidRPr="00000000" w14:paraId="0000007E">
      <w:pPr>
        <w:rPr>
          <w:b w:val="1"/>
          <w:sz w:val="28"/>
          <w:szCs w:val="28"/>
        </w:rPr>
      </w:pPr>
      <w:r w:rsidDel="00000000" w:rsidR="00000000" w:rsidRPr="00000000">
        <w:rPr>
          <w:rtl w:val="0"/>
        </w:rPr>
      </w:r>
    </w:p>
    <w:p w:rsidR="00000000" w:rsidDel="00000000" w:rsidP="00000000" w:rsidRDefault="00000000" w:rsidRPr="00000000" w14:paraId="0000007F">
      <w:pPr>
        <w:rPr>
          <w:b w:val="1"/>
          <w:sz w:val="28"/>
          <w:szCs w:val="28"/>
        </w:rPr>
      </w:pPr>
      <w:r w:rsidDel="00000000" w:rsidR="00000000" w:rsidRPr="00000000">
        <w:rPr>
          <w:rtl w:val="0"/>
        </w:rPr>
      </w:r>
    </w:p>
    <w:p w:rsidR="00000000" w:rsidDel="00000000" w:rsidP="00000000" w:rsidRDefault="00000000" w:rsidRPr="00000000" w14:paraId="00000080">
      <w:pPr>
        <w:rPr>
          <w:b w:val="1"/>
          <w:sz w:val="28"/>
          <w:szCs w:val="28"/>
        </w:rPr>
      </w:pPr>
      <w:r w:rsidDel="00000000" w:rsidR="00000000" w:rsidRPr="00000000">
        <w:rPr>
          <w:rtl w:val="0"/>
        </w:rPr>
      </w:r>
    </w:p>
    <w:p w:rsidR="00000000" w:rsidDel="00000000" w:rsidP="00000000" w:rsidRDefault="00000000" w:rsidRPr="00000000" w14:paraId="00000081">
      <w:pPr>
        <w:rPr>
          <w:b w:val="1"/>
          <w:sz w:val="28"/>
          <w:szCs w:val="28"/>
        </w:rPr>
      </w:pPr>
      <w:r w:rsidDel="00000000" w:rsidR="00000000" w:rsidRPr="00000000">
        <w:rPr>
          <w:rtl w:val="0"/>
        </w:rPr>
      </w:r>
    </w:p>
    <w:p w:rsidR="00000000" w:rsidDel="00000000" w:rsidP="00000000" w:rsidRDefault="00000000" w:rsidRPr="00000000" w14:paraId="00000082">
      <w:pPr>
        <w:rPr>
          <w:b w:val="1"/>
          <w:sz w:val="28"/>
          <w:szCs w:val="28"/>
        </w:rPr>
      </w:pPr>
      <w:r w:rsidDel="00000000" w:rsidR="00000000" w:rsidRPr="00000000">
        <w:rPr>
          <w:rtl w:val="0"/>
        </w:rPr>
      </w:r>
    </w:p>
    <w:p w:rsidR="00000000" w:rsidDel="00000000" w:rsidP="00000000" w:rsidRDefault="00000000" w:rsidRPr="00000000" w14:paraId="00000083">
      <w:pPr>
        <w:rPr>
          <w:b w:val="1"/>
          <w:sz w:val="28"/>
          <w:szCs w:val="28"/>
        </w:rPr>
      </w:pPr>
      <w:r w:rsidDel="00000000" w:rsidR="00000000" w:rsidRPr="00000000">
        <w:rPr>
          <w:rtl w:val="0"/>
        </w:rPr>
      </w:r>
    </w:p>
    <w:p w:rsidR="00000000" w:rsidDel="00000000" w:rsidP="00000000" w:rsidRDefault="00000000" w:rsidRPr="00000000" w14:paraId="00000084">
      <w:pPr>
        <w:rPr>
          <w:b w:val="1"/>
          <w:sz w:val="28"/>
          <w:szCs w:val="28"/>
        </w:rPr>
      </w:pPr>
      <w:r w:rsidDel="00000000" w:rsidR="00000000" w:rsidRPr="00000000">
        <w:rPr>
          <w:rtl w:val="0"/>
        </w:rPr>
      </w:r>
    </w:p>
    <w:p w:rsidR="00000000" w:rsidDel="00000000" w:rsidP="00000000" w:rsidRDefault="00000000" w:rsidRPr="00000000" w14:paraId="00000085">
      <w:pPr>
        <w:rPr>
          <w:b w:val="1"/>
          <w:sz w:val="28"/>
          <w:szCs w:val="28"/>
        </w:rPr>
      </w:pPr>
      <w:r w:rsidDel="00000000" w:rsidR="00000000" w:rsidRPr="00000000">
        <w:rPr>
          <w:rtl w:val="0"/>
        </w:rPr>
      </w:r>
    </w:p>
    <w:p w:rsidR="00000000" w:rsidDel="00000000" w:rsidP="00000000" w:rsidRDefault="00000000" w:rsidRPr="00000000" w14:paraId="00000086">
      <w:pPr>
        <w:rPr>
          <w:b w:val="1"/>
          <w:sz w:val="28"/>
          <w:szCs w:val="28"/>
        </w:rPr>
      </w:pPr>
      <w:r w:rsidDel="00000000" w:rsidR="00000000" w:rsidRPr="00000000">
        <w:rPr>
          <w:rtl w:val="0"/>
        </w:rPr>
      </w:r>
    </w:p>
    <w:p w:rsidR="00000000" w:rsidDel="00000000" w:rsidP="00000000" w:rsidRDefault="00000000" w:rsidRPr="00000000" w14:paraId="00000087">
      <w:pPr>
        <w:rPr>
          <w:b w:val="1"/>
          <w:sz w:val="28"/>
          <w:szCs w:val="28"/>
        </w:rPr>
      </w:pPr>
      <w:r w:rsidDel="00000000" w:rsidR="00000000" w:rsidRPr="00000000">
        <w:rPr>
          <w:b w:val="1"/>
          <w:sz w:val="28"/>
          <w:szCs w:val="28"/>
          <w:rtl w:val="0"/>
        </w:rPr>
        <w:t xml:space="preserve">The tax equaled to $30 so it added for the total which makes the final total is $530</w:t>
      </w:r>
    </w:p>
    <w:p w:rsidR="00000000" w:rsidDel="00000000" w:rsidP="00000000" w:rsidRDefault="00000000" w:rsidRPr="00000000" w14:paraId="00000088">
      <w:pPr>
        <w:rPr>
          <w:b w:val="1"/>
          <w:sz w:val="28"/>
          <w:szCs w:val="28"/>
        </w:rPr>
      </w:pPr>
      <w:r w:rsidDel="00000000" w:rsidR="00000000" w:rsidRPr="00000000">
        <w:rPr>
          <w:b w:val="1"/>
          <w:sz w:val="28"/>
          <w:szCs w:val="28"/>
        </w:rPr>
        <w:drawing>
          <wp:inline distB="114300" distT="114300" distL="114300" distR="114300">
            <wp:extent cx="5943600" cy="3886200"/>
            <wp:effectExtent b="0" l="0" r="0" t="0"/>
            <wp:docPr id="70"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b w:val="1"/>
          <w:sz w:val="28"/>
          <w:szCs w:val="28"/>
        </w:rPr>
      </w:pPr>
      <w:r w:rsidDel="00000000" w:rsidR="00000000" w:rsidRPr="00000000">
        <w:rPr>
          <w:b w:val="1"/>
          <w:sz w:val="28"/>
          <w:szCs w:val="28"/>
          <w:rtl w:val="0"/>
        </w:rPr>
        <w:t xml:space="preserve">I added $-530.00 to validate and update the final amount for the validation. </w:t>
      </w:r>
    </w:p>
    <w:p w:rsidR="00000000" w:rsidDel="00000000" w:rsidP="00000000" w:rsidRDefault="00000000" w:rsidRPr="00000000" w14:paraId="0000008A">
      <w:pPr>
        <w:rPr>
          <w:b w:val="1"/>
          <w:sz w:val="28"/>
          <w:szCs w:val="28"/>
        </w:rPr>
      </w:pPr>
      <w:r w:rsidDel="00000000" w:rsidR="00000000" w:rsidRPr="00000000">
        <w:rPr>
          <w:b w:val="1"/>
          <w:sz w:val="28"/>
          <w:szCs w:val="28"/>
        </w:rPr>
        <w:drawing>
          <wp:inline distB="114300" distT="114300" distL="114300" distR="114300">
            <wp:extent cx="5943600" cy="3213100"/>
            <wp:effectExtent b="0" l="0" r="0" t="0"/>
            <wp:docPr id="56"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b w:val="1"/>
          <w:sz w:val="28"/>
          <w:szCs w:val="28"/>
        </w:rPr>
      </w:pPr>
      <w:r w:rsidDel="00000000" w:rsidR="00000000" w:rsidRPr="00000000">
        <w:rPr>
          <w:b w:val="1"/>
          <w:sz w:val="28"/>
          <w:szCs w:val="28"/>
          <w:rtl w:val="0"/>
        </w:rPr>
        <w:t xml:space="preserve">I got this message because it was similar to my other memos</w:t>
      </w:r>
    </w:p>
    <w:p w:rsidR="00000000" w:rsidDel="00000000" w:rsidP="00000000" w:rsidRDefault="00000000" w:rsidRPr="00000000" w14:paraId="0000008C">
      <w:pPr>
        <w:rPr>
          <w:b w:val="1"/>
          <w:sz w:val="28"/>
          <w:szCs w:val="28"/>
        </w:rPr>
      </w:pPr>
      <w:r w:rsidDel="00000000" w:rsidR="00000000" w:rsidRPr="00000000">
        <w:rPr>
          <w:b w:val="1"/>
          <w:sz w:val="28"/>
          <w:szCs w:val="28"/>
        </w:rPr>
        <w:drawing>
          <wp:inline distB="114300" distT="114300" distL="114300" distR="114300">
            <wp:extent cx="5943600" cy="3517900"/>
            <wp:effectExtent b="0" l="0" r="0" t="0"/>
            <wp:docPr id="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b w:val="1"/>
          <w:sz w:val="28"/>
          <w:szCs w:val="28"/>
        </w:rPr>
      </w:pPr>
      <w:r w:rsidDel="00000000" w:rsidR="00000000" w:rsidRPr="00000000">
        <w:rPr>
          <w:rtl w:val="0"/>
        </w:rPr>
      </w:r>
    </w:p>
    <w:p w:rsidR="00000000" w:rsidDel="00000000" w:rsidP="00000000" w:rsidRDefault="00000000" w:rsidRPr="00000000" w14:paraId="0000008E">
      <w:pPr>
        <w:rPr>
          <w:b w:val="1"/>
          <w:sz w:val="28"/>
          <w:szCs w:val="28"/>
        </w:rPr>
      </w:pPr>
      <w:r w:rsidDel="00000000" w:rsidR="00000000" w:rsidRPr="00000000">
        <w:rPr>
          <w:rtl w:val="0"/>
        </w:rPr>
      </w:r>
    </w:p>
    <w:p w:rsidR="00000000" w:rsidDel="00000000" w:rsidP="00000000" w:rsidRDefault="00000000" w:rsidRPr="00000000" w14:paraId="0000008F">
      <w:pPr>
        <w:rPr>
          <w:b w:val="1"/>
          <w:sz w:val="28"/>
          <w:szCs w:val="28"/>
        </w:rPr>
      </w:pPr>
      <w:r w:rsidDel="00000000" w:rsidR="00000000" w:rsidRPr="00000000">
        <w:rPr>
          <w:rtl w:val="0"/>
        </w:rPr>
      </w:r>
    </w:p>
    <w:p w:rsidR="00000000" w:rsidDel="00000000" w:rsidP="00000000" w:rsidRDefault="00000000" w:rsidRPr="00000000" w14:paraId="00000090">
      <w:pPr>
        <w:rPr>
          <w:b w:val="1"/>
          <w:sz w:val="28"/>
          <w:szCs w:val="28"/>
        </w:rPr>
      </w:pPr>
      <w:r w:rsidDel="00000000" w:rsidR="00000000" w:rsidRPr="00000000">
        <w:rPr>
          <w:rtl w:val="0"/>
        </w:rPr>
      </w:r>
    </w:p>
    <w:p w:rsidR="00000000" w:rsidDel="00000000" w:rsidP="00000000" w:rsidRDefault="00000000" w:rsidRPr="00000000" w14:paraId="00000091">
      <w:pPr>
        <w:rPr>
          <w:b w:val="1"/>
          <w:sz w:val="28"/>
          <w:szCs w:val="28"/>
        </w:rPr>
      </w:pPr>
      <w:r w:rsidDel="00000000" w:rsidR="00000000" w:rsidRPr="00000000">
        <w:rPr>
          <w:rtl w:val="0"/>
        </w:rPr>
      </w:r>
    </w:p>
    <w:p w:rsidR="00000000" w:rsidDel="00000000" w:rsidP="00000000" w:rsidRDefault="00000000" w:rsidRPr="00000000" w14:paraId="00000092">
      <w:pPr>
        <w:rPr>
          <w:b w:val="1"/>
          <w:sz w:val="28"/>
          <w:szCs w:val="28"/>
        </w:rPr>
      </w:pPr>
      <w:r w:rsidDel="00000000" w:rsidR="00000000" w:rsidRPr="00000000">
        <w:rPr>
          <w:rtl w:val="0"/>
        </w:rPr>
      </w:r>
    </w:p>
    <w:p w:rsidR="00000000" w:rsidDel="00000000" w:rsidP="00000000" w:rsidRDefault="00000000" w:rsidRPr="00000000" w14:paraId="00000093">
      <w:pPr>
        <w:rPr>
          <w:b w:val="1"/>
          <w:sz w:val="28"/>
          <w:szCs w:val="28"/>
        </w:rPr>
      </w:pPr>
      <w:r w:rsidDel="00000000" w:rsidR="00000000" w:rsidRPr="00000000">
        <w:rPr>
          <w:rtl w:val="0"/>
        </w:rPr>
      </w:r>
    </w:p>
    <w:p w:rsidR="00000000" w:rsidDel="00000000" w:rsidP="00000000" w:rsidRDefault="00000000" w:rsidRPr="00000000" w14:paraId="00000094">
      <w:pPr>
        <w:rPr>
          <w:b w:val="1"/>
          <w:sz w:val="28"/>
          <w:szCs w:val="28"/>
        </w:rPr>
      </w:pPr>
      <w:r w:rsidDel="00000000" w:rsidR="00000000" w:rsidRPr="00000000">
        <w:rPr>
          <w:rtl w:val="0"/>
        </w:rPr>
      </w:r>
    </w:p>
    <w:p w:rsidR="00000000" w:rsidDel="00000000" w:rsidP="00000000" w:rsidRDefault="00000000" w:rsidRPr="00000000" w14:paraId="00000095">
      <w:pPr>
        <w:rPr>
          <w:b w:val="1"/>
          <w:sz w:val="28"/>
          <w:szCs w:val="28"/>
        </w:rPr>
      </w:pPr>
      <w:r w:rsidDel="00000000" w:rsidR="00000000" w:rsidRPr="00000000">
        <w:rPr>
          <w:rtl w:val="0"/>
        </w:rPr>
      </w:r>
    </w:p>
    <w:p w:rsidR="00000000" w:rsidDel="00000000" w:rsidP="00000000" w:rsidRDefault="00000000" w:rsidRPr="00000000" w14:paraId="00000096">
      <w:pPr>
        <w:rPr>
          <w:b w:val="1"/>
          <w:sz w:val="28"/>
          <w:szCs w:val="28"/>
        </w:rPr>
      </w:pPr>
      <w:r w:rsidDel="00000000" w:rsidR="00000000" w:rsidRPr="00000000">
        <w:rPr>
          <w:rtl w:val="0"/>
        </w:rPr>
      </w:r>
    </w:p>
    <w:p w:rsidR="00000000" w:rsidDel="00000000" w:rsidP="00000000" w:rsidRDefault="00000000" w:rsidRPr="00000000" w14:paraId="00000097">
      <w:pPr>
        <w:rPr>
          <w:b w:val="1"/>
          <w:sz w:val="28"/>
          <w:szCs w:val="28"/>
        </w:rPr>
      </w:pPr>
      <w:r w:rsidDel="00000000" w:rsidR="00000000" w:rsidRPr="00000000">
        <w:rPr>
          <w:rtl w:val="0"/>
        </w:rPr>
      </w:r>
    </w:p>
    <w:p w:rsidR="00000000" w:rsidDel="00000000" w:rsidP="00000000" w:rsidRDefault="00000000" w:rsidRPr="00000000" w14:paraId="00000098">
      <w:pPr>
        <w:rPr>
          <w:b w:val="1"/>
          <w:sz w:val="28"/>
          <w:szCs w:val="28"/>
        </w:rPr>
      </w:pPr>
      <w:r w:rsidDel="00000000" w:rsidR="00000000" w:rsidRPr="00000000">
        <w:rPr>
          <w:rtl w:val="0"/>
        </w:rPr>
      </w:r>
    </w:p>
    <w:p w:rsidR="00000000" w:rsidDel="00000000" w:rsidP="00000000" w:rsidRDefault="00000000" w:rsidRPr="00000000" w14:paraId="00000099">
      <w:pPr>
        <w:rPr>
          <w:b w:val="1"/>
          <w:sz w:val="28"/>
          <w:szCs w:val="28"/>
        </w:rPr>
      </w:pPr>
      <w:r w:rsidDel="00000000" w:rsidR="00000000" w:rsidRPr="00000000">
        <w:rPr>
          <w:rtl w:val="0"/>
        </w:rPr>
      </w:r>
    </w:p>
    <w:p w:rsidR="00000000" w:rsidDel="00000000" w:rsidP="00000000" w:rsidRDefault="00000000" w:rsidRPr="00000000" w14:paraId="0000009A">
      <w:pPr>
        <w:rPr>
          <w:b w:val="1"/>
          <w:sz w:val="28"/>
          <w:szCs w:val="28"/>
        </w:rPr>
      </w:pPr>
      <w:r w:rsidDel="00000000" w:rsidR="00000000" w:rsidRPr="00000000">
        <w:rPr>
          <w:rtl w:val="0"/>
        </w:rPr>
      </w:r>
    </w:p>
    <w:p w:rsidR="00000000" w:rsidDel="00000000" w:rsidP="00000000" w:rsidRDefault="00000000" w:rsidRPr="00000000" w14:paraId="0000009B">
      <w:pPr>
        <w:rPr>
          <w:b w:val="1"/>
          <w:sz w:val="28"/>
          <w:szCs w:val="28"/>
        </w:rPr>
      </w:pPr>
      <w:r w:rsidDel="00000000" w:rsidR="00000000" w:rsidRPr="00000000">
        <w:rPr>
          <w:rtl w:val="0"/>
        </w:rPr>
      </w:r>
    </w:p>
    <w:p w:rsidR="00000000" w:rsidDel="00000000" w:rsidP="00000000" w:rsidRDefault="00000000" w:rsidRPr="00000000" w14:paraId="0000009C">
      <w:pPr>
        <w:rPr>
          <w:b w:val="1"/>
          <w:sz w:val="28"/>
          <w:szCs w:val="28"/>
        </w:rPr>
      </w:pPr>
      <w:r w:rsidDel="00000000" w:rsidR="00000000" w:rsidRPr="00000000">
        <w:rPr>
          <w:rtl w:val="0"/>
        </w:rPr>
      </w:r>
    </w:p>
    <w:p w:rsidR="00000000" w:rsidDel="00000000" w:rsidP="00000000" w:rsidRDefault="00000000" w:rsidRPr="00000000" w14:paraId="0000009D">
      <w:pPr>
        <w:rPr>
          <w:b w:val="1"/>
          <w:sz w:val="28"/>
          <w:szCs w:val="28"/>
        </w:rPr>
      </w:pPr>
      <w:r w:rsidDel="00000000" w:rsidR="00000000" w:rsidRPr="00000000">
        <w:rPr>
          <w:rtl w:val="0"/>
        </w:rPr>
      </w:r>
    </w:p>
    <w:p w:rsidR="00000000" w:rsidDel="00000000" w:rsidP="00000000" w:rsidRDefault="00000000" w:rsidRPr="00000000" w14:paraId="0000009E">
      <w:pPr>
        <w:rPr>
          <w:b w:val="1"/>
          <w:sz w:val="28"/>
          <w:szCs w:val="28"/>
        </w:rPr>
      </w:pPr>
      <w:r w:rsidDel="00000000" w:rsidR="00000000" w:rsidRPr="00000000">
        <w:rPr>
          <w:rtl w:val="0"/>
        </w:rPr>
      </w:r>
    </w:p>
    <w:p w:rsidR="00000000" w:rsidDel="00000000" w:rsidP="00000000" w:rsidRDefault="00000000" w:rsidRPr="00000000" w14:paraId="0000009F">
      <w:pPr>
        <w:rPr>
          <w:b w:val="1"/>
          <w:sz w:val="28"/>
          <w:szCs w:val="28"/>
        </w:rPr>
      </w:pPr>
      <w:r w:rsidDel="00000000" w:rsidR="00000000" w:rsidRPr="00000000">
        <w:rPr>
          <w:b w:val="1"/>
          <w:sz w:val="28"/>
          <w:szCs w:val="28"/>
          <w:rtl w:val="0"/>
        </w:rPr>
        <w:t xml:space="preserve">I then validated the amount of the debit memo.</w:t>
      </w:r>
    </w:p>
    <w:p w:rsidR="00000000" w:rsidDel="00000000" w:rsidP="00000000" w:rsidRDefault="00000000" w:rsidRPr="00000000" w14:paraId="000000A0">
      <w:pPr>
        <w:rPr>
          <w:b w:val="1"/>
          <w:sz w:val="28"/>
          <w:szCs w:val="28"/>
        </w:rPr>
      </w:pPr>
      <w:r w:rsidDel="00000000" w:rsidR="00000000" w:rsidRPr="00000000">
        <w:rPr>
          <w:b w:val="1"/>
          <w:sz w:val="28"/>
          <w:szCs w:val="28"/>
        </w:rPr>
        <w:drawing>
          <wp:inline distB="114300" distT="114300" distL="114300" distR="114300">
            <wp:extent cx="5943600" cy="4318000"/>
            <wp:effectExtent b="0" l="0" r="0" t="0"/>
            <wp:docPr id="2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b w:val="1"/>
          <w:sz w:val="28"/>
          <w:szCs w:val="28"/>
        </w:rPr>
      </w:pPr>
      <w:r w:rsidDel="00000000" w:rsidR="00000000" w:rsidRPr="00000000">
        <w:rPr>
          <w:b w:val="1"/>
          <w:sz w:val="28"/>
          <w:szCs w:val="28"/>
          <w:rtl w:val="0"/>
        </w:rPr>
        <w:t xml:space="preserve">i</w:t>
      </w:r>
    </w:p>
    <w:p w:rsidR="00000000" w:rsidDel="00000000" w:rsidP="00000000" w:rsidRDefault="00000000" w:rsidRPr="00000000" w14:paraId="000000A2">
      <w:pPr>
        <w:rPr>
          <w:b w:val="1"/>
          <w:sz w:val="28"/>
          <w:szCs w:val="28"/>
        </w:rPr>
      </w:pPr>
      <w:r w:rsidDel="00000000" w:rsidR="00000000" w:rsidRPr="00000000">
        <w:rPr>
          <w:rtl w:val="0"/>
        </w:rPr>
      </w:r>
    </w:p>
    <w:p w:rsidR="00000000" w:rsidDel="00000000" w:rsidP="00000000" w:rsidRDefault="00000000" w:rsidRPr="00000000" w14:paraId="000000A3">
      <w:pPr>
        <w:rPr>
          <w:b w:val="1"/>
          <w:sz w:val="28"/>
          <w:szCs w:val="28"/>
        </w:rPr>
      </w:pPr>
      <w:r w:rsidDel="00000000" w:rsidR="00000000" w:rsidRPr="00000000">
        <w:rPr>
          <w:rtl w:val="0"/>
        </w:rPr>
      </w:r>
    </w:p>
    <w:p w:rsidR="00000000" w:rsidDel="00000000" w:rsidP="00000000" w:rsidRDefault="00000000" w:rsidRPr="00000000" w14:paraId="000000A4">
      <w:pPr>
        <w:rPr>
          <w:b w:val="1"/>
          <w:sz w:val="72"/>
          <w:szCs w:val="72"/>
          <w:u w:val="single"/>
        </w:rPr>
      </w:pPr>
      <w:r w:rsidDel="00000000" w:rsidR="00000000" w:rsidRPr="00000000">
        <w:rPr>
          <w:rtl w:val="0"/>
        </w:rPr>
      </w:r>
    </w:p>
    <w:p w:rsidR="00000000" w:rsidDel="00000000" w:rsidP="00000000" w:rsidRDefault="00000000" w:rsidRPr="00000000" w14:paraId="000000A5">
      <w:pPr>
        <w:rPr>
          <w:b w:val="1"/>
          <w:sz w:val="72"/>
          <w:szCs w:val="72"/>
          <w:u w:val="single"/>
        </w:rPr>
      </w:pPr>
      <w:r w:rsidDel="00000000" w:rsidR="00000000" w:rsidRPr="00000000">
        <w:rPr>
          <w:rtl w:val="0"/>
        </w:rPr>
      </w:r>
    </w:p>
    <w:p w:rsidR="00000000" w:rsidDel="00000000" w:rsidP="00000000" w:rsidRDefault="00000000" w:rsidRPr="00000000" w14:paraId="000000A6">
      <w:pPr>
        <w:rPr>
          <w:b w:val="1"/>
          <w:sz w:val="72"/>
          <w:szCs w:val="72"/>
          <w:u w:val="single"/>
        </w:rPr>
      </w:pPr>
      <w:r w:rsidDel="00000000" w:rsidR="00000000" w:rsidRPr="00000000">
        <w:rPr>
          <w:rtl w:val="0"/>
        </w:rPr>
      </w:r>
    </w:p>
    <w:p w:rsidR="00000000" w:rsidDel="00000000" w:rsidP="00000000" w:rsidRDefault="00000000" w:rsidRPr="00000000" w14:paraId="000000A7">
      <w:pPr>
        <w:rPr>
          <w:b w:val="1"/>
          <w:sz w:val="72"/>
          <w:szCs w:val="72"/>
          <w:u w:val="single"/>
        </w:rPr>
      </w:pPr>
      <w:r w:rsidDel="00000000" w:rsidR="00000000" w:rsidRPr="00000000">
        <w:rPr>
          <w:rtl w:val="0"/>
        </w:rPr>
      </w:r>
    </w:p>
    <w:p w:rsidR="00000000" w:rsidDel="00000000" w:rsidP="00000000" w:rsidRDefault="00000000" w:rsidRPr="00000000" w14:paraId="000000A8">
      <w:pPr>
        <w:rPr>
          <w:b w:val="1"/>
          <w:color w:val="002060"/>
          <w:sz w:val="28"/>
          <w:szCs w:val="28"/>
          <w:highlight w:val="white"/>
        </w:rPr>
      </w:pPr>
      <w:r w:rsidDel="00000000" w:rsidR="00000000" w:rsidRPr="00000000">
        <w:rPr>
          <w:b w:val="1"/>
          <w:sz w:val="72"/>
          <w:szCs w:val="72"/>
          <w:u w:val="single"/>
          <w:rtl w:val="0"/>
        </w:rPr>
        <w:t xml:space="preserve">Question #5</w:t>
      </w:r>
      <w:r w:rsidDel="00000000" w:rsidR="00000000" w:rsidRPr="00000000">
        <w:rPr>
          <w:rtl w:val="0"/>
        </w:rPr>
      </w:r>
    </w:p>
    <w:p w:rsidR="00000000" w:rsidDel="00000000" w:rsidP="00000000" w:rsidRDefault="00000000" w:rsidRPr="00000000" w14:paraId="000000A9">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Create a Credit Memo (Validate &amp; Create accounting)</w:t>
      </w:r>
    </w:p>
    <w:p w:rsidR="00000000" w:rsidDel="00000000" w:rsidP="00000000" w:rsidRDefault="00000000" w:rsidRPr="00000000" w14:paraId="000000AA">
      <w:pPr>
        <w:shd w:fill="ffffff" w:val="clear"/>
        <w:spacing w:after="160" w:lineRule="auto"/>
        <w:rPr>
          <w:b w:val="1"/>
          <w:color w:val="002060"/>
          <w:sz w:val="32"/>
          <w:szCs w:val="32"/>
        </w:rPr>
      </w:pPr>
      <w:r w:rsidDel="00000000" w:rsidR="00000000" w:rsidRPr="00000000">
        <w:rPr>
          <w:b w:val="1"/>
          <w:color w:val="002060"/>
          <w:sz w:val="32"/>
          <w:szCs w:val="32"/>
          <w:rtl w:val="0"/>
        </w:rPr>
        <w:t xml:space="preserve">#1: I followed this path to get to Invoices so i could start with making a the credit memo</w:t>
      </w:r>
    </w:p>
    <w:p w:rsidR="00000000" w:rsidDel="00000000" w:rsidP="00000000" w:rsidRDefault="00000000" w:rsidRPr="00000000" w14:paraId="000000AB">
      <w:pPr>
        <w:shd w:fill="ffffff" w:val="clear"/>
        <w:spacing w:after="160" w:lineRule="auto"/>
        <w:rPr>
          <w:b w:val="1"/>
          <w:color w:val="002060"/>
          <w:sz w:val="32"/>
          <w:szCs w:val="32"/>
        </w:rPr>
      </w:pPr>
      <w:r w:rsidDel="00000000" w:rsidR="00000000" w:rsidRPr="00000000">
        <w:rPr>
          <w:b w:val="1"/>
          <w:color w:val="002060"/>
          <w:sz w:val="32"/>
          <w:szCs w:val="32"/>
          <w:rtl w:val="0"/>
        </w:rPr>
        <w:t xml:space="preserve">Payables &gt; Invoices &gt; Entry &gt; Invoices</w:t>
      </w:r>
    </w:p>
    <w:p w:rsidR="00000000" w:rsidDel="00000000" w:rsidP="00000000" w:rsidRDefault="00000000" w:rsidRPr="00000000" w14:paraId="000000AC">
      <w:pP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2120900"/>
            <wp:effectExtent b="0" l="0" r="0" t="0"/>
            <wp:docPr id="20"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hd w:fill="ffffff" w:val="clear"/>
        <w:spacing w:after="160" w:lineRule="auto"/>
        <w:rPr>
          <w:b w:val="1"/>
          <w:color w:val="002060"/>
          <w:sz w:val="32"/>
          <w:szCs w:val="32"/>
        </w:rPr>
      </w:pPr>
      <w:r w:rsidDel="00000000" w:rsidR="00000000" w:rsidRPr="00000000">
        <w:rPr>
          <w:b w:val="1"/>
          <w:color w:val="002060"/>
          <w:sz w:val="32"/>
          <w:szCs w:val="32"/>
          <w:rtl w:val="0"/>
        </w:rPr>
        <w:t xml:space="preserve">I added the payment terms to immediate and the payment check</w:t>
      </w:r>
    </w:p>
    <w:p w:rsidR="00000000" w:rsidDel="00000000" w:rsidP="00000000" w:rsidRDefault="00000000" w:rsidRPr="00000000" w14:paraId="000000AE">
      <w:pP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2120900"/>
            <wp:effectExtent b="0" l="0" r="0" t="0"/>
            <wp:docPr id="65"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B0">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B1">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B2">
      <w:pPr>
        <w:shd w:fill="ffffff" w:val="clear"/>
        <w:spacing w:after="160" w:lineRule="auto"/>
        <w:rPr>
          <w:b w:val="1"/>
          <w:color w:val="002060"/>
          <w:sz w:val="32"/>
          <w:szCs w:val="32"/>
        </w:rPr>
      </w:pPr>
      <w:r w:rsidDel="00000000" w:rsidR="00000000" w:rsidRPr="00000000">
        <w:rPr>
          <w:b w:val="1"/>
          <w:color w:val="002060"/>
          <w:sz w:val="32"/>
          <w:szCs w:val="32"/>
          <w:rtl w:val="0"/>
        </w:rPr>
        <w:t xml:space="preserve">I added the required files for the creation of the credit memo</w:t>
      </w:r>
    </w:p>
    <w:p w:rsidR="00000000" w:rsidDel="00000000" w:rsidP="00000000" w:rsidRDefault="00000000" w:rsidRPr="00000000" w14:paraId="000000B3">
      <w:pPr>
        <w:shd w:fill="ffffff" w:val="clear"/>
        <w:spacing w:after="160" w:lineRule="auto"/>
        <w:rPr>
          <w:b w:val="1"/>
          <w:sz w:val="32"/>
          <w:szCs w:val="32"/>
        </w:rPr>
      </w:pPr>
      <w:r w:rsidDel="00000000" w:rsidR="00000000" w:rsidRPr="00000000">
        <w:rPr>
          <w:b w:val="1"/>
          <w:sz w:val="32"/>
          <w:szCs w:val="32"/>
          <w:rtl w:val="0"/>
        </w:rPr>
        <w:t xml:space="preserve">Trading partner(Office Depot Inc.),Supplier NUM (5024),Supplier site Name(OD SAQQARA),Invoice Date(12/02/16),Invoice NUM(CHAD-CM-005),Invoice Amount(600).</w:t>
      </w:r>
    </w:p>
    <w:p w:rsidR="00000000" w:rsidDel="00000000" w:rsidP="00000000" w:rsidRDefault="00000000" w:rsidRPr="00000000" w14:paraId="000000B4">
      <w:pP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2070100"/>
            <wp:effectExtent b="0" l="0" r="0" t="0"/>
            <wp:docPr id="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hd w:fill="ffffff" w:val="clear"/>
        <w:spacing w:after="160" w:lineRule="auto"/>
        <w:rPr>
          <w:b w:val="1"/>
          <w:color w:val="002060"/>
          <w:sz w:val="32"/>
          <w:szCs w:val="32"/>
        </w:rPr>
      </w:pPr>
      <w:r w:rsidDel="00000000" w:rsidR="00000000" w:rsidRPr="00000000">
        <w:rPr>
          <w:b w:val="1"/>
          <w:color w:val="002060"/>
          <w:sz w:val="32"/>
          <w:szCs w:val="32"/>
          <w:rtl w:val="0"/>
        </w:rPr>
        <w:t xml:space="preserve">I then went to lines to match the amount as the same as the invoice for validation purposes.</w:t>
      </w:r>
    </w:p>
    <w:p w:rsidR="00000000" w:rsidDel="00000000" w:rsidP="00000000" w:rsidRDefault="00000000" w:rsidRPr="00000000" w14:paraId="000000B6">
      <w:pP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2070100"/>
            <wp:effectExtent b="0" l="0" r="0" t="0"/>
            <wp:docPr id="58"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B8">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B9">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BA">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BB">
      <w:pPr>
        <w:shd w:fill="ffffff" w:val="clear"/>
        <w:spacing w:after="160" w:lineRule="auto"/>
        <w:rPr>
          <w:b w:val="1"/>
          <w:color w:val="002060"/>
          <w:sz w:val="32"/>
          <w:szCs w:val="32"/>
        </w:rPr>
      </w:pPr>
      <w:r w:rsidDel="00000000" w:rsidR="00000000" w:rsidRPr="00000000">
        <w:rPr>
          <w:b w:val="1"/>
          <w:color w:val="002060"/>
          <w:sz w:val="32"/>
          <w:szCs w:val="32"/>
          <w:rtl w:val="0"/>
        </w:rPr>
        <w:t xml:space="preserve">I put $600 here amount $600, and the distribution account, the product type, GL Date (12/02/2016).</w:t>
      </w:r>
    </w:p>
    <w:p w:rsidR="00000000" w:rsidDel="00000000" w:rsidP="00000000" w:rsidRDefault="00000000" w:rsidRPr="00000000" w14:paraId="000000BC">
      <w:pP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2070100"/>
            <wp:effectExtent b="0" l="0" r="0" t="0"/>
            <wp:docPr id="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spacing w:after="160" w:lineRule="auto"/>
        <w:rPr>
          <w:b w:val="1"/>
          <w:color w:val="002060"/>
          <w:sz w:val="32"/>
          <w:szCs w:val="32"/>
        </w:rPr>
      </w:pPr>
      <w:r w:rsidDel="00000000" w:rsidR="00000000" w:rsidRPr="00000000">
        <w:rPr>
          <w:b w:val="1"/>
          <w:color w:val="002060"/>
          <w:sz w:val="32"/>
          <w:szCs w:val="32"/>
          <w:rtl w:val="0"/>
        </w:rPr>
        <w:t xml:space="preserve">From here I calculated tax which added $51.00 to the final total.</w:t>
      </w:r>
    </w:p>
    <w:p w:rsidR="00000000" w:rsidDel="00000000" w:rsidP="00000000" w:rsidRDefault="00000000" w:rsidRPr="00000000" w14:paraId="000000BE">
      <w:pP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2209800"/>
            <wp:effectExtent b="0" l="0" r="0" t="0"/>
            <wp:docPr id="60"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0">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1">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2">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3">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4">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5">
      <w:pPr>
        <w:shd w:fill="ffffff" w:val="clear"/>
        <w:spacing w:after="160" w:lineRule="auto"/>
        <w:rPr>
          <w:b w:val="1"/>
          <w:color w:val="002060"/>
          <w:sz w:val="32"/>
          <w:szCs w:val="32"/>
        </w:rPr>
      </w:pPr>
      <w:r w:rsidDel="00000000" w:rsidR="00000000" w:rsidRPr="00000000">
        <w:rPr>
          <w:b w:val="1"/>
          <w:color w:val="002060"/>
          <w:sz w:val="32"/>
          <w:szCs w:val="32"/>
          <w:rtl w:val="0"/>
        </w:rPr>
        <w:t xml:space="preserve">I validated the credit memo by using actions the, the validate check mark  </w:t>
      </w:r>
    </w:p>
    <w:p w:rsidR="00000000" w:rsidDel="00000000" w:rsidP="00000000" w:rsidRDefault="00000000" w:rsidRPr="00000000" w14:paraId="000000C6">
      <w:pP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2082800"/>
            <wp:effectExtent b="0" l="0" r="0" t="0"/>
            <wp:docPr id="53"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spacing w:after="160" w:lineRule="auto"/>
        <w:rPr>
          <w:b w:val="1"/>
          <w:color w:val="002060"/>
          <w:sz w:val="32"/>
          <w:szCs w:val="32"/>
        </w:rPr>
      </w:pPr>
      <w:r w:rsidDel="00000000" w:rsidR="00000000" w:rsidRPr="00000000">
        <w:rPr>
          <w:b w:val="1"/>
          <w:color w:val="002060"/>
          <w:sz w:val="32"/>
          <w:szCs w:val="32"/>
          <w:rtl w:val="0"/>
        </w:rPr>
        <w:t xml:space="preserve">I validated the credit memo and the amount to complete the validation process.</w:t>
      </w:r>
    </w:p>
    <w:p w:rsidR="00000000" w:rsidDel="00000000" w:rsidP="00000000" w:rsidRDefault="00000000" w:rsidRPr="00000000" w14:paraId="000000C8">
      <w:pP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2082800"/>
            <wp:effectExtent b="0" l="0" r="0" t="0"/>
            <wp:docPr id="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A">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B">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C">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D">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E">
      <w:pP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0CF">
      <w:pPr>
        <w:shd w:fill="ffffff" w:val="clear"/>
        <w:spacing w:after="160" w:lineRule="auto"/>
        <w:rPr>
          <w:b w:val="1"/>
          <w:color w:val="002060"/>
          <w:sz w:val="32"/>
          <w:szCs w:val="32"/>
        </w:rPr>
      </w:pPr>
      <w:r w:rsidDel="00000000" w:rsidR="00000000" w:rsidRPr="00000000">
        <w:rPr>
          <w:b w:val="1"/>
          <w:color w:val="002060"/>
          <w:sz w:val="32"/>
          <w:szCs w:val="32"/>
          <w:rtl w:val="0"/>
        </w:rPr>
        <w:t xml:space="preserve">I then created an accounting final post to create in GL.</w:t>
      </w:r>
    </w:p>
    <w:p w:rsidR="00000000" w:rsidDel="00000000" w:rsidP="00000000" w:rsidRDefault="00000000" w:rsidRPr="00000000" w14:paraId="000000D0">
      <w:pPr>
        <w:shd w:fill="ffffff" w:val="clear"/>
        <w:spacing w:after="160" w:lineRule="auto"/>
        <w:rPr>
          <w:b w:val="1"/>
          <w:color w:val="002060"/>
          <w:sz w:val="32"/>
          <w:szCs w:val="32"/>
        </w:rPr>
      </w:pPr>
      <w:r w:rsidDel="00000000" w:rsidR="00000000" w:rsidRPr="00000000">
        <w:rPr>
          <w:b w:val="1"/>
          <w:color w:val="002060"/>
          <w:sz w:val="32"/>
          <w:szCs w:val="32"/>
        </w:rPr>
        <w:drawing>
          <wp:inline distB="114300" distT="114300" distL="114300" distR="114300">
            <wp:extent cx="5943600" cy="2082800"/>
            <wp:effectExtent b="0" l="0" r="0" t="0"/>
            <wp:docPr id="28"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sz w:val="72"/>
          <w:szCs w:val="72"/>
          <w:u w:val="single"/>
        </w:rPr>
      </w:pPr>
      <w:r w:rsidDel="00000000" w:rsidR="00000000" w:rsidRPr="00000000">
        <w:rPr>
          <w:rtl w:val="0"/>
        </w:rPr>
      </w:r>
    </w:p>
    <w:p w:rsidR="00000000" w:rsidDel="00000000" w:rsidP="00000000" w:rsidRDefault="00000000" w:rsidRPr="00000000" w14:paraId="000000D2">
      <w:pPr>
        <w:rPr>
          <w:b w:val="1"/>
          <w:sz w:val="72"/>
          <w:szCs w:val="72"/>
          <w:u w:val="single"/>
        </w:rPr>
      </w:pPr>
      <w:r w:rsidDel="00000000" w:rsidR="00000000" w:rsidRPr="00000000">
        <w:rPr>
          <w:rtl w:val="0"/>
        </w:rPr>
      </w:r>
    </w:p>
    <w:p w:rsidR="00000000" w:rsidDel="00000000" w:rsidP="00000000" w:rsidRDefault="00000000" w:rsidRPr="00000000" w14:paraId="000000D3">
      <w:pPr>
        <w:rPr>
          <w:b w:val="1"/>
          <w:sz w:val="72"/>
          <w:szCs w:val="72"/>
          <w:u w:val="single"/>
        </w:rPr>
      </w:pPr>
      <w:r w:rsidDel="00000000" w:rsidR="00000000" w:rsidRPr="00000000">
        <w:rPr>
          <w:rtl w:val="0"/>
        </w:rPr>
      </w:r>
    </w:p>
    <w:p w:rsidR="00000000" w:rsidDel="00000000" w:rsidP="00000000" w:rsidRDefault="00000000" w:rsidRPr="00000000" w14:paraId="000000D4">
      <w:pPr>
        <w:rPr>
          <w:b w:val="1"/>
          <w:sz w:val="72"/>
          <w:szCs w:val="72"/>
          <w:u w:val="single"/>
        </w:rPr>
      </w:pPr>
      <w:r w:rsidDel="00000000" w:rsidR="00000000" w:rsidRPr="00000000">
        <w:rPr>
          <w:rtl w:val="0"/>
        </w:rPr>
      </w:r>
    </w:p>
    <w:p w:rsidR="00000000" w:rsidDel="00000000" w:rsidP="00000000" w:rsidRDefault="00000000" w:rsidRPr="00000000" w14:paraId="000000D5">
      <w:pPr>
        <w:rPr>
          <w:b w:val="1"/>
          <w:sz w:val="72"/>
          <w:szCs w:val="72"/>
          <w:u w:val="single"/>
        </w:rPr>
      </w:pPr>
      <w:r w:rsidDel="00000000" w:rsidR="00000000" w:rsidRPr="00000000">
        <w:rPr>
          <w:rtl w:val="0"/>
        </w:rPr>
      </w:r>
    </w:p>
    <w:p w:rsidR="00000000" w:rsidDel="00000000" w:rsidP="00000000" w:rsidRDefault="00000000" w:rsidRPr="00000000" w14:paraId="000000D6">
      <w:pPr>
        <w:rPr>
          <w:b w:val="1"/>
          <w:sz w:val="72"/>
          <w:szCs w:val="72"/>
          <w:u w:val="single"/>
        </w:rPr>
      </w:pPr>
      <w:r w:rsidDel="00000000" w:rsidR="00000000" w:rsidRPr="00000000">
        <w:rPr>
          <w:rtl w:val="0"/>
        </w:rPr>
      </w:r>
    </w:p>
    <w:p w:rsidR="00000000" w:rsidDel="00000000" w:rsidP="00000000" w:rsidRDefault="00000000" w:rsidRPr="00000000" w14:paraId="000000D7">
      <w:pPr>
        <w:rPr>
          <w:b w:val="1"/>
          <w:sz w:val="72"/>
          <w:szCs w:val="72"/>
          <w:u w:val="single"/>
        </w:rPr>
      </w:pPr>
      <w:r w:rsidDel="00000000" w:rsidR="00000000" w:rsidRPr="00000000">
        <w:rPr>
          <w:rtl w:val="0"/>
        </w:rPr>
      </w:r>
    </w:p>
    <w:p w:rsidR="00000000" w:rsidDel="00000000" w:rsidP="00000000" w:rsidRDefault="00000000" w:rsidRPr="00000000" w14:paraId="000000D8">
      <w:pPr>
        <w:rPr>
          <w:b w:val="1"/>
          <w:sz w:val="72"/>
          <w:szCs w:val="72"/>
          <w:u w:val="single"/>
        </w:rPr>
      </w:pPr>
      <w:r w:rsidDel="00000000" w:rsidR="00000000" w:rsidRPr="00000000">
        <w:rPr>
          <w:rtl w:val="0"/>
        </w:rPr>
      </w:r>
    </w:p>
    <w:p w:rsidR="00000000" w:rsidDel="00000000" w:rsidP="00000000" w:rsidRDefault="00000000" w:rsidRPr="00000000" w14:paraId="000000D9">
      <w:pPr>
        <w:rPr>
          <w:b w:val="1"/>
          <w:sz w:val="72"/>
          <w:szCs w:val="72"/>
          <w:u w:val="single"/>
        </w:rPr>
      </w:pPr>
      <w:r w:rsidDel="00000000" w:rsidR="00000000" w:rsidRPr="00000000">
        <w:rPr>
          <w:rtl w:val="0"/>
        </w:rPr>
      </w:r>
    </w:p>
    <w:p w:rsidR="00000000" w:rsidDel="00000000" w:rsidP="00000000" w:rsidRDefault="00000000" w:rsidRPr="00000000" w14:paraId="000000DA">
      <w:pPr>
        <w:rPr>
          <w:b w:val="1"/>
          <w:color w:val="002060"/>
          <w:sz w:val="28"/>
          <w:szCs w:val="28"/>
          <w:highlight w:val="white"/>
        </w:rPr>
      </w:pPr>
      <w:r w:rsidDel="00000000" w:rsidR="00000000" w:rsidRPr="00000000">
        <w:rPr>
          <w:b w:val="1"/>
          <w:sz w:val="72"/>
          <w:szCs w:val="72"/>
          <w:u w:val="single"/>
          <w:rtl w:val="0"/>
        </w:rPr>
        <w:t xml:space="preserve">Question #6</w:t>
      </w:r>
      <w:r w:rsidDel="00000000" w:rsidR="00000000" w:rsidRPr="00000000">
        <w:rPr>
          <w:rtl w:val="0"/>
        </w:rPr>
      </w:r>
    </w:p>
    <w:p w:rsidR="00000000" w:rsidDel="00000000" w:rsidP="00000000" w:rsidRDefault="00000000" w:rsidRPr="00000000" w14:paraId="000000DB">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Query a PO based Invoice &amp; check the Po match details. </w:t>
      </w:r>
    </w:p>
    <w:p w:rsidR="00000000" w:rsidDel="00000000" w:rsidP="00000000" w:rsidRDefault="00000000" w:rsidRPr="00000000" w14:paraId="000000DC">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213385" cy="4578421"/>
            <wp:effectExtent b="0" l="0" r="0" t="0"/>
            <wp:docPr id="51"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213385" cy="457842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3746500"/>
            <wp:effectExtent b="0" l="0" r="0" t="0"/>
            <wp:docPr id="54"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Im matching PO Number 4806</w:t>
      </w:r>
    </w:p>
    <w:p w:rsidR="00000000" w:rsidDel="00000000" w:rsidP="00000000" w:rsidRDefault="00000000" w:rsidRPr="00000000" w14:paraId="000000DF">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838200"/>
            <wp:effectExtent b="0" l="0" r="0" t="0"/>
            <wp:docPr id="64"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1">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3721100"/>
            <wp:effectExtent b="0" l="0" r="0" t="0"/>
            <wp:docPr id="25"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3">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4">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5">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6">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7">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8">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9">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A">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B">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C">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D">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E">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EF">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 matched the PO with the invoice number to the PO query</w:t>
      </w:r>
    </w:p>
    <w:p w:rsidR="00000000" w:rsidDel="00000000" w:rsidP="00000000" w:rsidRDefault="00000000" w:rsidRPr="00000000" w14:paraId="000000F0">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4064000"/>
            <wp:effectExtent b="0" l="0" r="0" t="0"/>
            <wp:docPr id="27"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0F2">
      <w:pPr>
        <w:rPr>
          <w:b w:val="1"/>
          <w:sz w:val="72"/>
          <w:szCs w:val="72"/>
          <w:u w:val="single"/>
        </w:rPr>
      </w:pPr>
      <w:r w:rsidDel="00000000" w:rsidR="00000000" w:rsidRPr="00000000">
        <w:rPr>
          <w:rtl w:val="0"/>
        </w:rPr>
      </w:r>
    </w:p>
    <w:p w:rsidR="00000000" w:rsidDel="00000000" w:rsidP="00000000" w:rsidRDefault="00000000" w:rsidRPr="00000000" w14:paraId="000000F3">
      <w:pPr>
        <w:rPr>
          <w:b w:val="1"/>
          <w:sz w:val="72"/>
          <w:szCs w:val="72"/>
          <w:u w:val="single"/>
        </w:rPr>
      </w:pPr>
      <w:r w:rsidDel="00000000" w:rsidR="00000000" w:rsidRPr="00000000">
        <w:rPr>
          <w:rtl w:val="0"/>
        </w:rPr>
      </w:r>
    </w:p>
    <w:p w:rsidR="00000000" w:rsidDel="00000000" w:rsidP="00000000" w:rsidRDefault="00000000" w:rsidRPr="00000000" w14:paraId="000000F4">
      <w:pPr>
        <w:rPr>
          <w:b w:val="1"/>
          <w:sz w:val="72"/>
          <w:szCs w:val="72"/>
          <w:u w:val="single"/>
        </w:rPr>
      </w:pPr>
      <w:r w:rsidDel="00000000" w:rsidR="00000000" w:rsidRPr="00000000">
        <w:rPr>
          <w:rtl w:val="0"/>
        </w:rPr>
      </w:r>
    </w:p>
    <w:p w:rsidR="00000000" w:rsidDel="00000000" w:rsidP="00000000" w:rsidRDefault="00000000" w:rsidRPr="00000000" w14:paraId="000000F5">
      <w:pPr>
        <w:rPr>
          <w:b w:val="1"/>
          <w:sz w:val="72"/>
          <w:szCs w:val="72"/>
          <w:u w:val="single"/>
        </w:rPr>
      </w:pPr>
      <w:r w:rsidDel="00000000" w:rsidR="00000000" w:rsidRPr="00000000">
        <w:rPr>
          <w:rtl w:val="0"/>
        </w:rPr>
      </w:r>
    </w:p>
    <w:p w:rsidR="00000000" w:rsidDel="00000000" w:rsidP="00000000" w:rsidRDefault="00000000" w:rsidRPr="00000000" w14:paraId="000000F6">
      <w:pPr>
        <w:rPr>
          <w:b w:val="1"/>
          <w:sz w:val="72"/>
          <w:szCs w:val="72"/>
          <w:u w:val="single"/>
        </w:rPr>
      </w:pPr>
      <w:r w:rsidDel="00000000" w:rsidR="00000000" w:rsidRPr="00000000">
        <w:rPr>
          <w:rtl w:val="0"/>
        </w:rPr>
      </w:r>
    </w:p>
    <w:p w:rsidR="00000000" w:rsidDel="00000000" w:rsidP="00000000" w:rsidRDefault="00000000" w:rsidRPr="00000000" w14:paraId="000000F7">
      <w:pPr>
        <w:rPr>
          <w:b w:val="1"/>
          <w:sz w:val="72"/>
          <w:szCs w:val="72"/>
          <w:u w:val="single"/>
        </w:rPr>
      </w:pPr>
      <w:r w:rsidDel="00000000" w:rsidR="00000000" w:rsidRPr="00000000">
        <w:rPr>
          <w:rtl w:val="0"/>
        </w:rPr>
      </w:r>
    </w:p>
    <w:p w:rsidR="00000000" w:rsidDel="00000000" w:rsidP="00000000" w:rsidRDefault="00000000" w:rsidRPr="00000000" w14:paraId="000000F8">
      <w:pPr>
        <w:rPr>
          <w:b w:val="1"/>
          <w:sz w:val="72"/>
          <w:szCs w:val="72"/>
          <w:u w:val="single"/>
        </w:rPr>
      </w:pPr>
      <w:r w:rsidDel="00000000" w:rsidR="00000000" w:rsidRPr="00000000">
        <w:rPr>
          <w:rtl w:val="0"/>
        </w:rPr>
      </w:r>
    </w:p>
    <w:p w:rsidR="00000000" w:rsidDel="00000000" w:rsidP="00000000" w:rsidRDefault="00000000" w:rsidRPr="00000000" w14:paraId="000000F9">
      <w:pPr>
        <w:rPr>
          <w:b w:val="1"/>
          <w:sz w:val="72"/>
          <w:szCs w:val="72"/>
          <w:u w:val="single"/>
        </w:rPr>
      </w:pPr>
      <w:r w:rsidDel="00000000" w:rsidR="00000000" w:rsidRPr="00000000">
        <w:rPr>
          <w:rtl w:val="0"/>
        </w:rPr>
      </w:r>
    </w:p>
    <w:p w:rsidR="00000000" w:rsidDel="00000000" w:rsidP="00000000" w:rsidRDefault="00000000" w:rsidRPr="00000000" w14:paraId="000000FA">
      <w:pPr>
        <w:rPr>
          <w:b w:val="1"/>
          <w:sz w:val="72"/>
          <w:szCs w:val="72"/>
          <w:u w:val="single"/>
        </w:rPr>
      </w:pPr>
      <w:r w:rsidDel="00000000" w:rsidR="00000000" w:rsidRPr="00000000">
        <w:rPr>
          <w:rtl w:val="0"/>
        </w:rPr>
      </w:r>
    </w:p>
    <w:p w:rsidR="00000000" w:rsidDel="00000000" w:rsidP="00000000" w:rsidRDefault="00000000" w:rsidRPr="00000000" w14:paraId="000000FB">
      <w:pPr>
        <w:rPr>
          <w:b w:val="1"/>
          <w:sz w:val="72"/>
          <w:szCs w:val="72"/>
          <w:u w:val="single"/>
        </w:rPr>
      </w:pPr>
      <w:r w:rsidDel="00000000" w:rsidR="00000000" w:rsidRPr="00000000">
        <w:rPr>
          <w:rtl w:val="0"/>
        </w:rPr>
      </w:r>
    </w:p>
    <w:p w:rsidR="00000000" w:rsidDel="00000000" w:rsidP="00000000" w:rsidRDefault="00000000" w:rsidRPr="00000000" w14:paraId="000000FC">
      <w:pPr>
        <w:rPr>
          <w:b w:val="1"/>
          <w:sz w:val="72"/>
          <w:szCs w:val="72"/>
          <w:u w:val="single"/>
        </w:rPr>
      </w:pPr>
      <w:r w:rsidDel="00000000" w:rsidR="00000000" w:rsidRPr="00000000">
        <w:rPr>
          <w:rtl w:val="0"/>
        </w:rPr>
      </w:r>
    </w:p>
    <w:p w:rsidR="00000000" w:rsidDel="00000000" w:rsidP="00000000" w:rsidRDefault="00000000" w:rsidRPr="00000000" w14:paraId="000000FD">
      <w:pPr>
        <w:rPr>
          <w:b w:val="1"/>
          <w:color w:val="002060"/>
          <w:sz w:val="28"/>
          <w:szCs w:val="28"/>
          <w:highlight w:val="white"/>
        </w:rPr>
      </w:pPr>
      <w:r w:rsidDel="00000000" w:rsidR="00000000" w:rsidRPr="00000000">
        <w:rPr>
          <w:b w:val="1"/>
          <w:sz w:val="72"/>
          <w:szCs w:val="72"/>
          <w:u w:val="single"/>
          <w:rtl w:val="0"/>
        </w:rPr>
        <w:t xml:space="preserve">Question #7</w:t>
      </w:r>
      <w:r w:rsidDel="00000000" w:rsidR="00000000" w:rsidRPr="00000000">
        <w:rPr>
          <w:rtl w:val="0"/>
        </w:rPr>
      </w:r>
    </w:p>
    <w:p w:rsidR="00000000" w:rsidDel="00000000" w:rsidP="00000000" w:rsidRDefault="00000000" w:rsidRPr="00000000" w14:paraId="000000FE">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Create a PRE-Payment Invoice [Temporary].   </w:t>
      </w:r>
    </w:p>
    <w:p w:rsidR="00000000" w:rsidDel="00000000" w:rsidP="00000000" w:rsidRDefault="00000000" w:rsidRPr="00000000" w14:paraId="000000FF">
      <w:pPr>
        <w:shd w:fill="ffffff" w:val="clear"/>
        <w:spacing w:after="160" w:lineRule="auto"/>
        <w:rPr>
          <w:b w:val="1"/>
          <w:color w:val="002060"/>
          <w:sz w:val="32"/>
          <w:szCs w:val="32"/>
        </w:rPr>
      </w:pPr>
      <w:r w:rsidDel="00000000" w:rsidR="00000000" w:rsidRPr="00000000">
        <w:rPr>
          <w:b w:val="1"/>
          <w:color w:val="002060"/>
          <w:sz w:val="32"/>
          <w:szCs w:val="32"/>
          <w:rtl w:val="0"/>
        </w:rPr>
        <w:t xml:space="preserve">#1: I followed this path to get to Invoices so i could start with making a the prepayment memo</w:t>
      </w:r>
    </w:p>
    <w:p w:rsidR="00000000" w:rsidDel="00000000" w:rsidP="00000000" w:rsidRDefault="00000000" w:rsidRPr="00000000" w14:paraId="00000100">
      <w:pPr>
        <w:shd w:fill="ffffff" w:val="clear"/>
        <w:spacing w:after="160" w:lineRule="auto"/>
        <w:rPr>
          <w:b w:val="1"/>
          <w:color w:val="002060"/>
          <w:sz w:val="28"/>
          <w:szCs w:val="28"/>
          <w:highlight w:val="white"/>
        </w:rPr>
      </w:pPr>
      <w:r w:rsidDel="00000000" w:rsidR="00000000" w:rsidRPr="00000000">
        <w:rPr>
          <w:b w:val="1"/>
          <w:color w:val="002060"/>
          <w:sz w:val="32"/>
          <w:szCs w:val="32"/>
          <w:rtl w:val="0"/>
        </w:rPr>
        <w:t xml:space="preserve">Payables &gt; Invoices &gt; Entry &gt; Invoices</w:t>
      </w:r>
      <w:r w:rsidDel="00000000" w:rsidR="00000000" w:rsidRPr="00000000">
        <w:rPr>
          <w:rtl w:val="0"/>
        </w:rPr>
      </w:r>
    </w:p>
    <w:p w:rsidR="00000000" w:rsidDel="00000000" w:rsidP="00000000" w:rsidRDefault="00000000" w:rsidRPr="00000000" w14:paraId="00000101">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   </w:t>
      </w:r>
      <w:r w:rsidDel="00000000" w:rsidR="00000000" w:rsidRPr="00000000">
        <w:rPr>
          <w:b w:val="1"/>
          <w:color w:val="002060"/>
          <w:sz w:val="28"/>
          <w:szCs w:val="28"/>
          <w:highlight w:val="white"/>
        </w:rPr>
        <w:drawing>
          <wp:inline distB="114300" distT="114300" distL="114300" distR="114300">
            <wp:extent cx="5943600" cy="2070100"/>
            <wp:effectExtent b="0" l="0" r="0" t="0"/>
            <wp:docPr id="68"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 added the trading partner and supplier site, which adds the address, city, and state to the invoice.</w:t>
      </w:r>
    </w:p>
    <w:p w:rsidR="00000000" w:rsidDel="00000000" w:rsidP="00000000" w:rsidRDefault="00000000" w:rsidRPr="00000000" w14:paraId="00000103">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2070100"/>
            <wp:effectExtent b="0" l="0" r="0" t="0"/>
            <wp:docPr id="22"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05">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06">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07">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 added the invoice date(12/03/2016),the invoice num(CHAD-PRE-002), and the invoice amount(1,600.00)</w:t>
      </w:r>
    </w:p>
    <w:p w:rsidR="00000000" w:rsidDel="00000000" w:rsidP="00000000" w:rsidRDefault="00000000" w:rsidRPr="00000000" w14:paraId="00000108">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2070100"/>
            <wp:effectExtent b="0" l="0" r="0" t="0"/>
            <wp:docPr id="32"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 then went to lines to add the amount and the date of the GL which sends the entry to the journal.</w:t>
      </w:r>
    </w:p>
    <w:p w:rsidR="00000000" w:rsidDel="00000000" w:rsidP="00000000" w:rsidRDefault="00000000" w:rsidRPr="00000000" w14:paraId="0000010A">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2070100"/>
            <wp:effectExtent b="0" l="0" r="0" t="0"/>
            <wp:docPr id="21"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0C">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0D">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0E">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0F">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10">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11">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12">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From here I calculated the tax to figure out the full amount to process with the full prepayment.</w:t>
      </w:r>
    </w:p>
    <w:p w:rsidR="00000000" w:rsidDel="00000000" w:rsidP="00000000" w:rsidRDefault="00000000" w:rsidRPr="00000000" w14:paraId="00000113">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2070100"/>
            <wp:effectExtent b="0" l="0" r="0" t="0"/>
            <wp:docPr id="29"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 do 2 things here 1st i update the invoice amount to match the total with tax including which totals out to $1,696.00 so the tax is $96 the second thing i do is validate the prepayment to get ready for the payment.</w:t>
      </w:r>
      <w:r w:rsidDel="00000000" w:rsidR="00000000" w:rsidRPr="00000000">
        <w:rPr>
          <w:b w:val="1"/>
          <w:color w:val="002060"/>
          <w:sz w:val="28"/>
          <w:szCs w:val="28"/>
          <w:highlight w:val="white"/>
        </w:rPr>
        <w:drawing>
          <wp:inline distB="114300" distT="114300" distL="114300" distR="114300">
            <wp:extent cx="5943600" cy="3695700"/>
            <wp:effectExtent b="0" l="0" r="0" t="0"/>
            <wp:docPr id="39"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16">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17">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From here i clicked on pay in Full to start the process of paying the prepayment.</w:t>
      </w:r>
    </w:p>
    <w:p w:rsidR="00000000" w:rsidDel="00000000" w:rsidP="00000000" w:rsidRDefault="00000000" w:rsidRPr="00000000" w14:paraId="00000118">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3886200"/>
            <wp:effectExtent b="0" l="0" r="0" t="0"/>
            <wp:docPr id="33"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From here i added the required fields which is the trading Partner(3M Health Care), the Payment date</w:t>
      </w:r>
    </w:p>
    <w:p w:rsidR="00000000" w:rsidDel="00000000" w:rsidP="00000000" w:rsidRDefault="00000000" w:rsidRPr="00000000" w14:paraId="0000011A">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2082800"/>
            <wp:effectExtent b="0" l="0" r="0" t="0"/>
            <wp:docPr id="24"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1C">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1D">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 also added the Payment method and the payment Process Profile(Check-USD)</w:t>
      </w:r>
    </w:p>
    <w:p w:rsidR="00000000" w:rsidDel="00000000" w:rsidP="00000000" w:rsidRDefault="00000000" w:rsidRPr="00000000" w14:paraId="0000011E">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2095500"/>
            <wp:effectExtent b="0" l="0" r="0" t="0"/>
            <wp:docPr id="19"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 then went to actions then created the accounting to complete the payment.</w:t>
      </w:r>
    </w:p>
    <w:p w:rsidR="00000000" w:rsidDel="00000000" w:rsidP="00000000" w:rsidRDefault="00000000" w:rsidRPr="00000000" w14:paraId="00000120">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2133600"/>
            <wp:effectExtent b="0" l="0" r="0" t="0"/>
            <wp:docPr id="10"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22">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23">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24">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25">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26">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27">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28">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 completed the payment by clicking final post.</w:t>
      </w:r>
    </w:p>
    <w:p w:rsidR="00000000" w:rsidDel="00000000" w:rsidP="00000000" w:rsidRDefault="00000000" w:rsidRPr="00000000" w14:paraId="00000129">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2095500"/>
            <wp:effectExtent b="0" l="0" r="0" t="0"/>
            <wp:docPr id="41"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From here the p[ayament was fully paid but i still needed to process the accounting to send to GL</w:t>
      </w:r>
    </w:p>
    <w:p w:rsidR="00000000" w:rsidDel="00000000" w:rsidP="00000000" w:rsidRDefault="00000000" w:rsidRPr="00000000" w14:paraId="0000012B">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3975100"/>
            <wp:effectExtent b="0" l="0" r="0" t="0"/>
            <wp:docPr id="7"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2D">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2E">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 started this process by going to back to the invoice workbench and validating the record for the payment vaildating </w:t>
      </w:r>
    </w:p>
    <w:p w:rsidR="00000000" w:rsidDel="00000000" w:rsidP="00000000" w:rsidRDefault="00000000" w:rsidRPr="00000000" w14:paraId="0000012F">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2070100"/>
            <wp:effectExtent b="0" l="0" r="0" t="0"/>
            <wp:docPr id="36"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 then go back to the payments and do the accounting report to send the record to GL for the journal Entry</w:t>
      </w:r>
    </w:p>
    <w:p w:rsidR="00000000" w:rsidDel="00000000" w:rsidP="00000000" w:rsidRDefault="00000000" w:rsidRPr="00000000" w14:paraId="00000131">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965200"/>
            <wp:effectExtent b="0" l="0" r="0" t="0"/>
            <wp:docPr id="46"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this completed the prepayment for the invoice </w:t>
      </w:r>
    </w:p>
    <w:p w:rsidR="00000000" w:rsidDel="00000000" w:rsidP="00000000" w:rsidRDefault="00000000" w:rsidRPr="00000000" w14:paraId="00000133">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81700" cy="3219450"/>
            <wp:effectExtent b="0" l="0" r="0" t="0"/>
            <wp:docPr id="66" name="image67.png"/>
            <a:graphic>
              <a:graphicData uri="http://schemas.openxmlformats.org/drawingml/2006/picture">
                <pic:pic>
                  <pic:nvPicPr>
                    <pic:cNvPr id="0" name="image67.png"/>
                    <pic:cNvPicPr preferRelativeResize="0"/>
                  </pic:nvPicPr>
                  <pic:blipFill>
                    <a:blip r:embed="rId56"/>
                    <a:srcRect b="0" l="0" r="0" t="0"/>
                    <a:stretch>
                      <a:fillRect/>
                    </a:stretch>
                  </pic:blipFill>
                  <pic:spPr>
                    <a:xfrm>
                      <a:off x="0" y="0"/>
                      <a:ext cx="59817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3962400"/>
            <wp:effectExtent b="0" l="0" r="0" t="0"/>
            <wp:docPr id="2"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36">
      <w:pPr>
        <w:rPr>
          <w:b w:val="1"/>
          <w:sz w:val="72"/>
          <w:szCs w:val="72"/>
          <w:u w:val="single"/>
        </w:rPr>
      </w:pPr>
      <w:r w:rsidDel="00000000" w:rsidR="00000000" w:rsidRPr="00000000">
        <w:rPr>
          <w:rtl w:val="0"/>
        </w:rPr>
      </w:r>
    </w:p>
    <w:p w:rsidR="00000000" w:rsidDel="00000000" w:rsidP="00000000" w:rsidRDefault="00000000" w:rsidRPr="00000000" w14:paraId="00000137">
      <w:pPr>
        <w:rPr>
          <w:b w:val="1"/>
          <w:sz w:val="72"/>
          <w:szCs w:val="72"/>
          <w:u w:val="single"/>
        </w:rPr>
      </w:pPr>
      <w:r w:rsidDel="00000000" w:rsidR="00000000" w:rsidRPr="00000000">
        <w:rPr>
          <w:rtl w:val="0"/>
        </w:rPr>
      </w:r>
    </w:p>
    <w:p w:rsidR="00000000" w:rsidDel="00000000" w:rsidP="00000000" w:rsidRDefault="00000000" w:rsidRPr="00000000" w14:paraId="00000138">
      <w:pPr>
        <w:rPr>
          <w:b w:val="1"/>
          <w:sz w:val="72"/>
          <w:szCs w:val="72"/>
          <w:u w:val="single"/>
        </w:rPr>
      </w:pPr>
      <w:r w:rsidDel="00000000" w:rsidR="00000000" w:rsidRPr="00000000">
        <w:rPr>
          <w:rtl w:val="0"/>
        </w:rPr>
      </w:r>
    </w:p>
    <w:p w:rsidR="00000000" w:rsidDel="00000000" w:rsidP="00000000" w:rsidRDefault="00000000" w:rsidRPr="00000000" w14:paraId="00000139">
      <w:pPr>
        <w:rPr>
          <w:b w:val="1"/>
          <w:sz w:val="72"/>
          <w:szCs w:val="72"/>
          <w:u w:val="single"/>
        </w:rPr>
      </w:pPr>
      <w:r w:rsidDel="00000000" w:rsidR="00000000" w:rsidRPr="00000000">
        <w:rPr>
          <w:rtl w:val="0"/>
        </w:rPr>
      </w:r>
    </w:p>
    <w:p w:rsidR="00000000" w:rsidDel="00000000" w:rsidP="00000000" w:rsidRDefault="00000000" w:rsidRPr="00000000" w14:paraId="0000013A">
      <w:pPr>
        <w:rPr>
          <w:b w:val="1"/>
          <w:sz w:val="72"/>
          <w:szCs w:val="72"/>
          <w:u w:val="single"/>
        </w:rPr>
      </w:pPr>
      <w:r w:rsidDel="00000000" w:rsidR="00000000" w:rsidRPr="00000000">
        <w:rPr>
          <w:rtl w:val="0"/>
        </w:rPr>
      </w:r>
    </w:p>
    <w:p w:rsidR="00000000" w:rsidDel="00000000" w:rsidP="00000000" w:rsidRDefault="00000000" w:rsidRPr="00000000" w14:paraId="0000013B">
      <w:pPr>
        <w:rPr>
          <w:b w:val="1"/>
          <w:sz w:val="72"/>
          <w:szCs w:val="72"/>
          <w:u w:val="single"/>
        </w:rPr>
      </w:pPr>
      <w:r w:rsidDel="00000000" w:rsidR="00000000" w:rsidRPr="00000000">
        <w:rPr>
          <w:rtl w:val="0"/>
        </w:rPr>
      </w:r>
    </w:p>
    <w:p w:rsidR="00000000" w:rsidDel="00000000" w:rsidP="00000000" w:rsidRDefault="00000000" w:rsidRPr="00000000" w14:paraId="0000013C">
      <w:pPr>
        <w:rPr>
          <w:b w:val="1"/>
          <w:color w:val="002060"/>
          <w:sz w:val="28"/>
          <w:szCs w:val="28"/>
          <w:highlight w:val="white"/>
        </w:rPr>
      </w:pPr>
      <w:r w:rsidDel="00000000" w:rsidR="00000000" w:rsidRPr="00000000">
        <w:rPr>
          <w:b w:val="1"/>
          <w:sz w:val="72"/>
          <w:szCs w:val="72"/>
          <w:u w:val="single"/>
          <w:rtl w:val="0"/>
        </w:rPr>
        <w:t xml:space="preserve">Question #8</w:t>
      </w:r>
      <w:r w:rsidDel="00000000" w:rsidR="00000000" w:rsidRPr="00000000">
        <w:rPr>
          <w:rtl w:val="0"/>
        </w:rPr>
      </w:r>
    </w:p>
    <w:p w:rsidR="00000000" w:rsidDel="00000000" w:rsidP="00000000" w:rsidRDefault="00000000" w:rsidRPr="00000000" w14:paraId="0000013D">
      <w:pPr>
        <w:shd w:fill="ffffff" w:val="clear"/>
        <w:spacing w:after="160" w:lineRule="auto"/>
        <w:rPr>
          <w:b w:val="1"/>
          <w:color w:val="002060"/>
          <w:sz w:val="32"/>
          <w:szCs w:val="32"/>
        </w:rPr>
      </w:pPr>
      <w:r w:rsidDel="00000000" w:rsidR="00000000" w:rsidRPr="00000000">
        <w:rPr>
          <w:b w:val="1"/>
          <w:color w:val="002060"/>
          <w:sz w:val="28"/>
          <w:szCs w:val="28"/>
          <w:highlight w:val="white"/>
          <w:rtl w:val="0"/>
        </w:rPr>
        <w:t xml:space="preserve">Make single Payment for Standard Invoice  </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#14: from here i started the invoice payment process by first clicking action and clicking the option of Pay in Full and clicked OK at the bottom</w:t>
      </w:r>
      <w:r w:rsidDel="00000000" w:rsidR="00000000" w:rsidRPr="00000000">
        <w:rPr>
          <w:b w:val="1"/>
          <w:color w:val="002060"/>
          <w:sz w:val="32"/>
          <w:szCs w:val="32"/>
        </w:rPr>
        <w:drawing>
          <wp:inline distB="114300" distT="114300" distL="114300" distR="114300">
            <wp:extent cx="5943600" cy="2006600"/>
            <wp:effectExtent b="0" l="0" r="0" t="0"/>
            <wp:docPr id="61"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#15:From here i add the required fields that are the payment date, the bank account, the payment method, to start the process of the payment invoice.</w:t>
      </w:r>
      <w:r w:rsidDel="00000000" w:rsidR="00000000" w:rsidRPr="00000000">
        <w:rPr>
          <w:b w:val="1"/>
          <w:color w:val="002060"/>
          <w:sz w:val="32"/>
          <w:szCs w:val="32"/>
        </w:rPr>
        <w:drawing>
          <wp:inline distB="114300" distT="114300" distL="114300" distR="114300">
            <wp:extent cx="5943600" cy="2006600"/>
            <wp:effectExtent b="0" l="0" r="0" t="0"/>
            <wp:docPr id="34"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#16:This is me adding the values of the payment date(12/05/24), the bank account(BofA-204), and the payment method(Check).</w:t>
      </w:r>
      <w:r w:rsidDel="00000000" w:rsidR="00000000" w:rsidRPr="00000000">
        <w:rPr>
          <w:b w:val="1"/>
          <w:color w:val="002060"/>
          <w:sz w:val="32"/>
          <w:szCs w:val="32"/>
        </w:rPr>
        <w:drawing>
          <wp:inline distB="114300" distT="114300" distL="114300" distR="114300">
            <wp:extent cx="5943600" cy="1993900"/>
            <wp:effectExtent b="0" l="0" r="0" t="0"/>
            <wp:docPr id="13"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#17:From here I am adding the payment Process Profile which is very important because it is needed for the type of Payment profile which consists of all different types of Currencies Such as USD,GBP, and others. </w:t>
      </w:r>
      <w:r w:rsidDel="00000000" w:rsidR="00000000" w:rsidRPr="00000000">
        <w:rPr>
          <w:b w:val="1"/>
          <w:color w:val="002060"/>
          <w:sz w:val="32"/>
          <w:szCs w:val="32"/>
        </w:rPr>
        <w:drawing>
          <wp:inline distB="114300" distT="114300" distL="114300" distR="114300">
            <wp:extent cx="5943600" cy="2019300"/>
            <wp:effectExtent b="0" l="0" r="0" t="0"/>
            <wp:docPr id="14"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#18: From here I have clicked on Check USD to complete the payment process profile which has created the payment document number and the document num for later use on checking the full document, i then click on actions to get the process to keep going. </w:t>
      </w:r>
      <w:r w:rsidDel="00000000" w:rsidR="00000000" w:rsidRPr="00000000">
        <w:rPr>
          <w:b w:val="1"/>
          <w:color w:val="002060"/>
          <w:sz w:val="32"/>
          <w:szCs w:val="32"/>
        </w:rPr>
        <w:drawing>
          <wp:inline distB="114300" distT="114300" distL="114300" distR="114300">
            <wp:extent cx="5943600" cy="1981200"/>
            <wp:effectExtent b="0" l="0" r="0" t="0"/>
            <wp:docPr id="49"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57">
      <w:pPr>
        <w:rPr>
          <w:b w:val="1"/>
          <w:color w:val="002060"/>
          <w:sz w:val="28"/>
          <w:szCs w:val="28"/>
          <w:highlight w:val="white"/>
        </w:rPr>
      </w:pPr>
      <w:r w:rsidDel="00000000" w:rsidR="00000000" w:rsidRPr="00000000">
        <w:rPr>
          <w:b w:val="1"/>
          <w:sz w:val="72"/>
          <w:szCs w:val="72"/>
          <w:u w:val="single"/>
          <w:rtl w:val="0"/>
        </w:rPr>
        <w:t xml:space="preserve">Question #9</w:t>
      </w:r>
      <w:r w:rsidDel="00000000" w:rsidR="00000000" w:rsidRPr="00000000">
        <w:rPr>
          <w:rtl w:val="0"/>
        </w:rPr>
      </w:r>
    </w:p>
    <w:p w:rsidR="00000000" w:rsidDel="00000000" w:rsidP="00000000" w:rsidRDefault="00000000" w:rsidRPr="00000000" w14:paraId="00000158">
      <w:pPr>
        <w:shd w:fill="ffffff" w:val="clear"/>
        <w:spacing w:after="160" w:lineRule="auto"/>
        <w:rPr>
          <w:b w:val="1"/>
          <w:color w:val="002060"/>
          <w:sz w:val="32"/>
          <w:szCs w:val="32"/>
        </w:rPr>
      </w:pPr>
      <w:r w:rsidDel="00000000" w:rsidR="00000000" w:rsidRPr="00000000">
        <w:rPr>
          <w:b w:val="1"/>
          <w:color w:val="002060"/>
          <w:sz w:val="28"/>
          <w:szCs w:val="28"/>
          <w:highlight w:val="white"/>
          <w:rtl w:val="0"/>
        </w:rPr>
        <w:t xml:space="preserve">Review Payment Status </w:t>
      </w: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#19: from here i clicked on Create Accounting and Fina post to create the invoice payment form to check the results of the transaction</w:t>
      </w:r>
      <w:r w:rsidDel="00000000" w:rsidR="00000000" w:rsidRPr="00000000">
        <w:rPr>
          <w:b w:val="1"/>
          <w:color w:val="002060"/>
          <w:sz w:val="32"/>
          <w:szCs w:val="32"/>
        </w:rPr>
        <w:drawing>
          <wp:inline distB="114300" distT="114300" distL="114300" distR="114300">
            <wp:extent cx="5943600" cy="1955800"/>
            <wp:effectExtent b="0" l="0" r="0" t="0"/>
            <wp:docPr id="52"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#20:this is confirmation of the accounting account creating the transaction</w:t>
      </w:r>
      <w:r w:rsidDel="00000000" w:rsidR="00000000" w:rsidRPr="00000000">
        <w:rPr>
          <w:b w:val="1"/>
          <w:color w:val="002060"/>
          <w:sz w:val="32"/>
          <w:szCs w:val="32"/>
        </w:rPr>
        <w:drawing>
          <wp:inline distB="114300" distT="114300" distL="114300" distR="114300">
            <wp:extent cx="5943600" cy="2159000"/>
            <wp:effectExtent b="0" l="0" r="0" t="0"/>
            <wp:docPr id="62"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5F">
      <w:pPr>
        <w:rPr>
          <w:b w:val="1"/>
          <w:color w:val="002060"/>
          <w:sz w:val="28"/>
          <w:szCs w:val="28"/>
          <w:highlight w:val="white"/>
        </w:rPr>
      </w:pPr>
      <w:r w:rsidDel="00000000" w:rsidR="00000000" w:rsidRPr="00000000">
        <w:rPr>
          <w:b w:val="1"/>
          <w:sz w:val="72"/>
          <w:szCs w:val="72"/>
          <w:u w:val="single"/>
          <w:rtl w:val="0"/>
        </w:rPr>
        <w:t xml:space="preserve">Question #10</w:t>
      </w:r>
      <w:r w:rsidDel="00000000" w:rsidR="00000000" w:rsidRPr="00000000">
        <w:rPr>
          <w:rtl w:val="0"/>
        </w:rPr>
      </w:r>
    </w:p>
    <w:p w:rsidR="00000000" w:rsidDel="00000000" w:rsidP="00000000" w:rsidRDefault="00000000" w:rsidRPr="00000000" w14:paraId="00000160">
      <w:pPr>
        <w:shd w:fill="ffffff" w:val="clear"/>
        <w:spacing w:after="160" w:lineRule="auto"/>
        <w:rPr>
          <w:b w:val="1"/>
          <w:color w:val="002060"/>
          <w:sz w:val="32"/>
          <w:szCs w:val="32"/>
        </w:rPr>
      </w:pPr>
      <w:r w:rsidDel="00000000" w:rsidR="00000000" w:rsidRPr="00000000">
        <w:rPr>
          <w:b w:val="1"/>
          <w:color w:val="002060"/>
          <w:sz w:val="28"/>
          <w:szCs w:val="28"/>
          <w:highlight w:val="white"/>
          <w:rtl w:val="0"/>
        </w:rPr>
        <w:t xml:space="preserve">Review the Accounting Entries: </w:t>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#21:This is the view of the payment overview which shows that the invoice number of CHAD-TST-003 is paid for 1,113.00</w:t>
      </w:r>
      <w:r w:rsidDel="00000000" w:rsidR="00000000" w:rsidRPr="00000000">
        <w:rPr>
          <w:b w:val="1"/>
          <w:color w:val="002060"/>
          <w:sz w:val="32"/>
          <w:szCs w:val="32"/>
        </w:rPr>
        <w:drawing>
          <wp:inline distB="114300" distT="114300" distL="114300" distR="114300">
            <wp:extent cx="5943600" cy="1955800"/>
            <wp:effectExtent b="0" l="0" r="0" t="0"/>
            <wp:docPr id="30"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#22: This is another screen showing the invoice payment information by clicking on payment from the payment overview.</w:t>
      </w:r>
      <w:r w:rsidDel="00000000" w:rsidR="00000000" w:rsidRPr="00000000">
        <w:rPr>
          <w:b w:val="1"/>
          <w:color w:val="002060"/>
          <w:sz w:val="32"/>
          <w:szCs w:val="32"/>
        </w:rPr>
        <w:drawing>
          <wp:inline distB="114300" distT="114300" distL="114300" distR="114300">
            <wp:extent cx="5943600" cy="1917700"/>
            <wp:effectExtent b="0" l="0" r="0" t="0"/>
            <wp:docPr id="16"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#23: This is confirmation of the invoice amount being paid with the schedule payments and the actual payments highlighted in yellow</w:t>
      </w:r>
      <w:r w:rsidDel="00000000" w:rsidR="00000000" w:rsidRPr="00000000">
        <w:rPr>
          <w:b w:val="1"/>
          <w:color w:val="002060"/>
          <w:sz w:val="32"/>
          <w:szCs w:val="32"/>
        </w:rPr>
        <w:drawing>
          <wp:inline distB="114300" distT="114300" distL="114300" distR="114300">
            <wp:extent cx="5943600" cy="3276600"/>
            <wp:effectExtent b="0" l="0" r="0" t="0"/>
            <wp:docPr id="55"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b w:val="1"/>
          <w:color w:val="002060"/>
          <w:sz w:val="32"/>
          <w:szCs w:val="32"/>
          <w:rtl w:val="0"/>
        </w:rPr>
        <w:t xml:space="preserve">#24: This is proof of the amount paid from my Invoice number CHAD-TST-003 of 1,113.00</w:t>
      </w:r>
      <w:r w:rsidDel="00000000" w:rsidR="00000000" w:rsidRPr="00000000">
        <w:rPr>
          <w:b w:val="1"/>
          <w:color w:val="002060"/>
          <w:sz w:val="32"/>
          <w:szCs w:val="32"/>
        </w:rPr>
        <w:drawing>
          <wp:inline distB="114300" distT="114300" distL="114300" distR="114300">
            <wp:extent cx="5943600" cy="3606800"/>
            <wp:effectExtent b="0" l="0" r="0" t="0"/>
            <wp:docPr id="17"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ffffff" w:val="clear"/>
        <w:spacing w:after="160" w:lineRule="auto"/>
        <w:rPr>
          <w:b w:val="1"/>
          <w:color w:val="002060"/>
          <w:sz w:val="32"/>
          <w:szCs w:val="32"/>
        </w:rPr>
      </w:pPr>
      <w:r w:rsidDel="00000000" w:rsidR="00000000" w:rsidRPr="00000000">
        <w:rPr>
          <w:rtl w:val="0"/>
        </w:rPr>
      </w:r>
    </w:p>
    <w:p w:rsidR="00000000" w:rsidDel="00000000" w:rsidP="00000000" w:rsidRDefault="00000000" w:rsidRPr="00000000" w14:paraId="00000176">
      <w:pPr>
        <w:rPr>
          <w:b w:val="1"/>
          <w:color w:val="002060"/>
          <w:sz w:val="28"/>
          <w:szCs w:val="28"/>
          <w:highlight w:val="white"/>
        </w:rPr>
      </w:pPr>
      <w:r w:rsidDel="00000000" w:rsidR="00000000" w:rsidRPr="00000000">
        <w:rPr>
          <w:b w:val="1"/>
          <w:sz w:val="72"/>
          <w:szCs w:val="72"/>
          <w:u w:val="single"/>
          <w:rtl w:val="0"/>
        </w:rPr>
        <w:t xml:space="preserve">Question #11</w:t>
      </w:r>
      <w:r w:rsidDel="00000000" w:rsidR="00000000" w:rsidRPr="00000000">
        <w:rPr>
          <w:rtl w:val="0"/>
        </w:rPr>
      </w:r>
    </w:p>
    <w:p w:rsidR="00000000" w:rsidDel="00000000" w:rsidP="00000000" w:rsidRDefault="00000000" w:rsidRPr="00000000" w14:paraId="00000177">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In Invoice Workbench how many types of Invoices are there? </w:t>
      </w:r>
    </w:p>
    <w:p w:rsidR="00000000" w:rsidDel="00000000" w:rsidP="00000000" w:rsidRDefault="00000000" w:rsidRPr="00000000" w14:paraId="00000178">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79">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There is 10 different types of invoices </w:t>
      </w:r>
    </w:p>
    <w:p w:rsidR="00000000" w:rsidDel="00000000" w:rsidP="00000000" w:rsidRDefault="00000000" w:rsidRPr="00000000" w14:paraId="0000017A">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Standard invoice</w:t>
      </w:r>
    </w:p>
    <w:p w:rsidR="00000000" w:rsidDel="00000000" w:rsidP="00000000" w:rsidRDefault="00000000" w:rsidRPr="00000000" w14:paraId="0000017B">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Credit Memo</w:t>
      </w:r>
    </w:p>
    <w:p w:rsidR="00000000" w:rsidDel="00000000" w:rsidP="00000000" w:rsidRDefault="00000000" w:rsidRPr="00000000" w14:paraId="0000017C">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Debit Memo</w:t>
      </w:r>
    </w:p>
    <w:p w:rsidR="00000000" w:rsidDel="00000000" w:rsidP="00000000" w:rsidRDefault="00000000" w:rsidRPr="00000000" w14:paraId="0000017D">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Prepayment Invoice</w:t>
      </w:r>
    </w:p>
    <w:p w:rsidR="00000000" w:rsidDel="00000000" w:rsidP="00000000" w:rsidRDefault="00000000" w:rsidRPr="00000000" w14:paraId="0000017E">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Expense Report</w:t>
      </w:r>
    </w:p>
    <w:p w:rsidR="00000000" w:rsidDel="00000000" w:rsidP="00000000" w:rsidRDefault="00000000" w:rsidRPr="00000000" w14:paraId="0000017F">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Mixed Invoice</w:t>
      </w:r>
    </w:p>
    <w:p w:rsidR="00000000" w:rsidDel="00000000" w:rsidP="00000000" w:rsidRDefault="00000000" w:rsidRPr="00000000" w14:paraId="00000180">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Withholding Tax Invoice</w:t>
      </w:r>
    </w:p>
    <w:p w:rsidR="00000000" w:rsidDel="00000000" w:rsidP="00000000" w:rsidRDefault="00000000" w:rsidRPr="00000000" w14:paraId="00000181">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Recurring Invoice</w:t>
      </w:r>
    </w:p>
    <w:p w:rsidR="00000000" w:rsidDel="00000000" w:rsidP="00000000" w:rsidRDefault="00000000" w:rsidRPr="00000000" w14:paraId="00000182">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PO default Invoice</w:t>
      </w:r>
    </w:p>
    <w:p w:rsidR="00000000" w:rsidDel="00000000" w:rsidP="00000000" w:rsidRDefault="00000000" w:rsidRPr="00000000" w14:paraId="00000183">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Interest Invoice</w:t>
      </w:r>
    </w:p>
    <w:p w:rsidR="00000000" w:rsidDel="00000000" w:rsidP="00000000" w:rsidRDefault="00000000" w:rsidRPr="00000000" w14:paraId="00000184">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85">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86">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87">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88">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89">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8A">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8B">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8C">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8D">
      <w:pPr>
        <w:rPr>
          <w:b w:val="1"/>
          <w:color w:val="002060"/>
          <w:sz w:val="28"/>
          <w:szCs w:val="28"/>
          <w:highlight w:val="white"/>
        </w:rPr>
      </w:pPr>
      <w:r w:rsidDel="00000000" w:rsidR="00000000" w:rsidRPr="00000000">
        <w:rPr>
          <w:b w:val="1"/>
          <w:sz w:val="72"/>
          <w:szCs w:val="72"/>
          <w:u w:val="single"/>
          <w:rtl w:val="0"/>
        </w:rPr>
        <w:t xml:space="preserve">Question #12</w:t>
      </w:r>
      <w:r w:rsidDel="00000000" w:rsidR="00000000" w:rsidRPr="00000000">
        <w:rPr>
          <w:rtl w:val="0"/>
        </w:rPr>
      </w:r>
    </w:p>
    <w:p w:rsidR="00000000" w:rsidDel="00000000" w:rsidP="00000000" w:rsidRDefault="00000000" w:rsidRPr="00000000" w14:paraId="0000018E">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Troubleshoot a Payables Issue: Hold</w:t>
      </w:r>
    </w:p>
    <w:p w:rsidR="00000000" w:rsidDel="00000000" w:rsidP="00000000" w:rsidRDefault="00000000" w:rsidRPr="00000000" w14:paraId="0000018F">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5283200"/>
            <wp:effectExtent b="0" l="0" r="0" t="0"/>
            <wp:docPr id="37"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3581400"/>
            <wp:effectExtent b="0" l="0" r="0" t="0"/>
            <wp:docPr id="43"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You would solve this hold by updating the invoice and checking the hold details for different values, and making them the same.</w:t>
      </w:r>
    </w:p>
    <w:p w:rsidR="00000000" w:rsidDel="00000000" w:rsidP="00000000" w:rsidRDefault="00000000" w:rsidRPr="00000000" w14:paraId="00000192">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2235200"/>
            <wp:effectExtent b="0" l="0" r="0" t="0"/>
            <wp:docPr id="63"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94">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95">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96">
      <w:pPr>
        <w:rPr>
          <w:b w:val="1"/>
          <w:color w:val="002060"/>
          <w:sz w:val="28"/>
          <w:szCs w:val="28"/>
          <w:highlight w:val="white"/>
        </w:rPr>
      </w:pPr>
      <w:r w:rsidDel="00000000" w:rsidR="00000000" w:rsidRPr="00000000">
        <w:rPr>
          <w:b w:val="1"/>
          <w:sz w:val="72"/>
          <w:szCs w:val="72"/>
          <w:u w:val="single"/>
          <w:rtl w:val="0"/>
        </w:rPr>
        <w:t xml:space="preserve">Question #13</w:t>
      </w:r>
      <w:r w:rsidDel="00000000" w:rsidR="00000000" w:rsidRPr="00000000">
        <w:rPr>
          <w:rtl w:val="0"/>
        </w:rPr>
      </w:r>
    </w:p>
    <w:p w:rsidR="00000000" w:rsidDel="00000000" w:rsidP="00000000" w:rsidRDefault="00000000" w:rsidRPr="00000000" w14:paraId="00000197">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In the PAYMENT Workbench query the payment Document # (the Payment which you have done for Standard Invoice. </w:t>
      </w:r>
    </w:p>
    <w:p w:rsidR="00000000" w:rsidDel="00000000" w:rsidP="00000000" w:rsidRDefault="00000000" w:rsidRPr="00000000" w14:paraId="00000198">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99">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1917700"/>
            <wp:effectExtent b="0" l="0" r="0" t="0"/>
            <wp:docPr id="31"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9B">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9C">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9D">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9E">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9F">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0">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1">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2">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3">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4">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5">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6">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7">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8">
      <w:pPr>
        <w:rPr>
          <w:b w:val="1"/>
          <w:color w:val="002060"/>
          <w:sz w:val="28"/>
          <w:szCs w:val="28"/>
          <w:highlight w:val="white"/>
        </w:rPr>
      </w:pPr>
      <w:r w:rsidDel="00000000" w:rsidR="00000000" w:rsidRPr="00000000">
        <w:rPr>
          <w:b w:val="1"/>
          <w:sz w:val="72"/>
          <w:szCs w:val="72"/>
          <w:u w:val="single"/>
          <w:rtl w:val="0"/>
        </w:rPr>
        <w:t xml:space="preserve">Question #14</w:t>
      </w:r>
      <w:r w:rsidDel="00000000" w:rsidR="00000000" w:rsidRPr="00000000">
        <w:rPr>
          <w:rtl w:val="0"/>
        </w:rPr>
      </w:r>
    </w:p>
    <w:p w:rsidR="00000000" w:rsidDel="00000000" w:rsidP="00000000" w:rsidRDefault="00000000" w:rsidRPr="00000000" w14:paraId="000001A9">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Review the Payment accounting details. </w:t>
      </w:r>
    </w:p>
    <w:p w:rsidR="00000000" w:rsidDel="00000000" w:rsidP="00000000" w:rsidRDefault="00000000" w:rsidRPr="00000000" w14:paraId="000001AA">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3276600"/>
            <wp:effectExtent b="0" l="0" r="0" t="0"/>
            <wp:docPr id="47"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C">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D">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E">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AF">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B0">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B1">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B2">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B3">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B4">
      <w:pPr>
        <w:shd w:fill="ffffff" w:val="clear"/>
        <w:spacing w:after="160" w:lineRule="auto"/>
        <w:rPr>
          <w:b w:val="1"/>
          <w:color w:val="002060"/>
          <w:sz w:val="28"/>
          <w:szCs w:val="28"/>
          <w:highlight w:val="white"/>
        </w:rPr>
      </w:pPr>
      <w:r w:rsidDel="00000000" w:rsidR="00000000" w:rsidRPr="00000000">
        <w:rPr>
          <w:rtl w:val="0"/>
        </w:rPr>
      </w:r>
    </w:p>
    <w:p w:rsidR="00000000" w:rsidDel="00000000" w:rsidP="00000000" w:rsidRDefault="00000000" w:rsidRPr="00000000" w14:paraId="000001B5">
      <w:pPr>
        <w:rPr>
          <w:b w:val="1"/>
          <w:color w:val="002060"/>
          <w:sz w:val="28"/>
          <w:szCs w:val="28"/>
          <w:highlight w:val="white"/>
        </w:rPr>
      </w:pPr>
      <w:r w:rsidDel="00000000" w:rsidR="00000000" w:rsidRPr="00000000">
        <w:rPr>
          <w:b w:val="1"/>
          <w:sz w:val="72"/>
          <w:szCs w:val="72"/>
          <w:u w:val="single"/>
          <w:rtl w:val="0"/>
        </w:rPr>
        <w:t xml:space="preserve">Question #15</w:t>
      </w:r>
      <w:r w:rsidDel="00000000" w:rsidR="00000000" w:rsidRPr="00000000">
        <w:rPr>
          <w:rtl w:val="0"/>
        </w:rPr>
      </w:r>
    </w:p>
    <w:p w:rsidR="00000000" w:rsidDel="00000000" w:rsidP="00000000" w:rsidRDefault="00000000" w:rsidRPr="00000000" w14:paraId="000001B6">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tl w:val="0"/>
        </w:rPr>
        <w:t xml:space="preserve">Review the Bank account Details (Disbursement Bank) which you use for Payment.  </w:t>
      </w:r>
    </w:p>
    <w:p w:rsidR="00000000" w:rsidDel="00000000" w:rsidP="00000000" w:rsidRDefault="00000000" w:rsidRPr="00000000" w14:paraId="000001B7">
      <w:pPr>
        <w:shd w:fill="ffffff" w:val="clear"/>
        <w:spacing w:after="160" w:lineRule="auto"/>
        <w:rPr>
          <w:b w:val="1"/>
          <w:color w:val="002060"/>
          <w:sz w:val="28"/>
          <w:szCs w:val="28"/>
          <w:highlight w:val="white"/>
        </w:rPr>
      </w:pPr>
      <w:r w:rsidDel="00000000" w:rsidR="00000000" w:rsidRPr="00000000">
        <w:rPr>
          <w:b w:val="1"/>
          <w:color w:val="002060"/>
          <w:sz w:val="28"/>
          <w:szCs w:val="28"/>
          <w:highlight w:val="white"/>
        </w:rPr>
        <w:drawing>
          <wp:inline distB="114300" distT="114300" distL="114300" distR="114300">
            <wp:extent cx="5943600" cy="3606800"/>
            <wp:effectExtent b="0" l="0" r="0" t="0"/>
            <wp:docPr id="12"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71.png"/><Relationship Id="rId41" Type="http://schemas.openxmlformats.org/officeDocument/2006/relationships/image" Target="media/image30.png"/><Relationship Id="rId44" Type="http://schemas.openxmlformats.org/officeDocument/2006/relationships/image" Target="media/image35.png"/><Relationship Id="rId43" Type="http://schemas.openxmlformats.org/officeDocument/2006/relationships/image" Target="media/image19.png"/><Relationship Id="rId46" Type="http://schemas.openxmlformats.org/officeDocument/2006/relationships/image" Target="media/image29.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48" Type="http://schemas.openxmlformats.org/officeDocument/2006/relationships/image" Target="media/image40.png"/><Relationship Id="rId47" Type="http://schemas.openxmlformats.org/officeDocument/2006/relationships/image" Target="media/image61.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45.png"/><Relationship Id="rId8" Type="http://schemas.openxmlformats.org/officeDocument/2006/relationships/image" Target="media/image31.png"/><Relationship Id="rId31" Type="http://schemas.openxmlformats.org/officeDocument/2006/relationships/image" Target="media/image62.png"/><Relationship Id="rId30" Type="http://schemas.openxmlformats.org/officeDocument/2006/relationships/image" Target="media/image5.png"/><Relationship Id="rId33" Type="http://schemas.openxmlformats.org/officeDocument/2006/relationships/image" Target="media/image63.png"/><Relationship Id="rId32" Type="http://schemas.openxmlformats.org/officeDocument/2006/relationships/image" Target="media/image22.png"/><Relationship Id="rId35" Type="http://schemas.openxmlformats.org/officeDocument/2006/relationships/image" Target="media/image12.png"/><Relationship Id="rId34" Type="http://schemas.openxmlformats.org/officeDocument/2006/relationships/image" Target="media/image57.png"/><Relationship Id="rId71" Type="http://schemas.openxmlformats.org/officeDocument/2006/relationships/image" Target="media/image70.png"/><Relationship Id="rId70" Type="http://schemas.openxmlformats.org/officeDocument/2006/relationships/image" Target="media/image33.png"/><Relationship Id="rId37" Type="http://schemas.openxmlformats.org/officeDocument/2006/relationships/image" Target="media/image50.png"/><Relationship Id="rId36" Type="http://schemas.openxmlformats.org/officeDocument/2006/relationships/image" Target="media/image28.png"/><Relationship Id="rId39" Type="http://schemas.openxmlformats.org/officeDocument/2006/relationships/image" Target="media/image60.png"/><Relationship Id="rId38" Type="http://schemas.openxmlformats.org/officeDocument/2006/relationships/image" Target="media/image66.png"/><Relationship Id="rId62" Type="http://schemas.openxmlformats.org/officeDocument/2006/relationships/image" Target="media/image51.png"/><Relationship Id="rId61" Type="http://schemas.openxmlformats.org/officeDocument/2006/relationships/image" Target="media/image1.png"/><Relationship Id="rId20" Type="http://schemas.openxmlformats.org/officeDocument/2006/relationships/image" Target="media/image52.png"/><Relationship Id="rId64" Type="http://schemas.openxmlformats.org/officeDocument/2006/relationships/image" Target="media/image56.png"/><Relationship Id="rId63" Type="http://schemas.openxmlformats.org/officeDocument/2006/relationships/image" Target="media/image54.png"/><Relationship Id="rId22" Type="http://schemas.openxmlformats.org/officeDocument/2006/relationships/image" Target="media/image46.png"/><Relationship Id="rId66" Type="http://schemas.openxmlformats.org/officeDocument/2006/relationships/image" Target="media/image8.png"/><Relationship Id="rId21" Type="http://schemas.openxmlformats.org/officeDocument/2006/relationships/image" Target="media/image59.png"/><Relationship Id="rId65" Type="http://schemas.openxmlformats.org/officeDocument/2006/relationships/image" Target="media/image13.png"/><Relationship Id="rId24" Type="http://schemas.openxmlformats.org/officeDocument/2006/relationships/image" Target="media/image65.png"/><Relationship Id="rId68" Type="http://schemas.openxmlformats.org/officeDocument/2006/relationships/image" Target="media/image36.png"/><Relationship Id="rId23" Type="http://schemas.openxmlformats.org/officeDocument/2006/relationships/image" Target="media/image24.png"/><Relationship Id="rId67" Type="http://schemas.openxmlformats.org/officeDocument/2006/relationships/image" Target="media/image42.png"/><Relationship Id="rId60" Type="http://schemas.openxmlformats.org/officeDocument/2006/relationships/image" Target="media/image2.png"/><Relationship Id="rId26" Type="http://schemas.openxmlformats.org/officeDocument/2006/relationships/image" Target="media/image16.png"/><Relationship Id="rId25" Type="http://schemas.openxmlformats.org/officeDocument/2006/relationships/image" Target="media/image47.png"/><Relationship Id="rId69" Type="http://schemas.openxmlformats.org/officeDocument/2006/relationships/image" Target="media/image38.png"/><Relationship Id="rId28" Type="http://schemas.openxmlformats.org/officeDocument/2006/relationships/image" Target="media/image32.png"/><Relationship Id="rId27" Type="http://schemas.openxmlformats.org/officeDocument/2006/relationships/image" Target="media/image9.png"/><Relationship Id="rId29" Type="http://schemas.openxmlformats.org/officeDocument/2006/relationships/image" Target="media/image64.png"/><Relationship Id="rId51" Type="http://schemas.openxmlformats.org/officeDocument/2006/relationships/image" Target="media/image21.png"/><Relationship Id="rId50" Type="http://schemas.openxmlformats.org/officeDocument/2006/relationships/image" Target="media/image17.png"/><Relationship Id="rId53" Type="http://schemas.openxmlformats.org/officeDocument/2006/relationships/image" Target="media/image14.png"/><Relationship Id="rId52" Type="http://schemas.openxmlformats.org/officeDocument/2006/relationships/image" Target="media/image43.png"/><Relationship Id="rId11" Type="http://schemas.openxmlformats.org/officeDocument/2006/relationships/image" Target="media/image25.png"/><Relationship Id="rId55" Type="http://schemas.openxmlformats.org/officeDocument/2006/relationships/image" Target="media/image58.png"/><Relationship Id="rId10" Type="http://schemas.openxmlformats.org/officeDocument/2006/relationships/image" Target="media/image3.png"/><Relationship Id="rId54" Type="http://schemas.openxmlformats.org/officeDocument/2006/relationships/image" Target="media/image44.png"/><Relationship Id="rId13" Type="http://schemas.openxmlformats.org/officeDocument/2006/relationships/image" Target="media/image4.png"/><Relationship Id="rId57" Type="http://schemas.openxmlformats.org/officeDocument/2006/relationships/image" Target="media/image10.png"/><Relationship Id="rId12" Type="http://schemas.openxmlformats.org/officeDocument/2006/relationships/image" Target="media/image48.png"/><Relationship Id="rId56" Type="http://schemas.openxmlformats.org/officeDocument/2006/relationships/image" Target="media/image67.png"/><Relationship Id="rId15" Type="http://schemas.openxmlformats.org/officeDocument/2006/relationships/image" Target="media/image55.png"/><Relationship Id="rId59" Type="http://schemas.openxmlformats.org/officeDocument/2006/relationships/image" Target="media/image39.png"/><Relationship Id="rId14" Type="http://schemas.openxmlformats.org/officeDocument/2006/relationships/image" Target="media/image7.png"/><Relationship Id="rId58" Type="http://schemas.openxmlformats.org/officeDocument/2006/relationships/image" Target="media/image49.png"/><Relationship Id="rId17" Type="http://schemas.openxmlformats.org/officeDocument/2006/relationships/image" Target="media/image27.png"/><Relationship Id="rId16" Type="http://schemas.openxmlformats.org/officeDocument/2006/relationships/image" Target="media/image6.png"/><Relationship Id="rId19" Type="http://schemas.openxmlformats.org/officeDocument/2006/relationships/image" Target="media/image11.png"/><Relationship Id="rId1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